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762" w:rsidRPr="00AA6762" w:rsidRDefault="00AA6762" w:rsidP="00AA6762">
      <w:pPr>
        <w:suppressAutoHyphens/>
        <w:spacing w:line="240" w:lineRule="auto"/>
        <w:jc w:val="center"/>
        <w:rPr>
          <w:rFonts w:ascii="Times New Roman" w:hAnsi="Times New Roman" w:cs="Times New Roman"/>
          <w:b/>
          <w:spacing w:val="-2"/>
          <w:szCs w:val="24"/>
          <w:u w:val="single"/>
        </w:rPr>
      </w:pPr>
      <w:r w:rsidRPr="00AA6762">
        <w:rPr>
          <w:rFonts w:ascii="Times New Roman" w:hAnsi="Times New Roman" w:cs="Times New Roman"/>
          <w:b/>
          <w:spacing w:val="-2"/>
          <w:szCs w:val="24"/>
          <w:u w:val="single"/>
        </w:rPr>
        <w:t>NATIONAL COMPETITIVE BIDDING FOR THE SUPPLY OF</w:t>
      </w:r>
    </w:p>
    <w:p w:rsidR="00AA6762" w:rsidRPr="00AA6762" w:rsidRDefault="00AA6762" w:rsidP="00AA6762">
      <w:pPr>
        <w:spacing w:line="240" w:lineRule="auto"/>
        <w:jc w:val="center"/>
        <w:rPr>
          <w:rFonts w:ascii="Times New Roman" w:hAnsi="Times New Roman" w:cs="Times New Roman"/>
          <w:b/>
          <w:szCs w:val="24"/>
          <w:u w:val="single"/>
        </w:rPr>
      </w:pPr>
      <w:r w:rsidRPr="00AA6762">
        <w:rPr>
          <w:rFonts w:ascii="Times New Roman" w:hAnsi="Times New Roman" w:cs="Times New Roman"/>
          <w:b/>
          <w:spacing w:val="-2"/>
          <w:szCs w:val="24"/>
          <w:u w:val="single"/>
        </w:rPr>
        <w:t xml:space="preserve">ZINC SULPHATE </w:t>
      </w:r>
      <w:r w:rsidRPr="00AA6762">
        <w:rPr>
          <w:rFonts w:ascii="Times New Roman" w:hAnsi="Times New Roman" w:cs="Times New Roman"/>
          <w:b/>
          <w:szCs w:val="24"/>
          <w:u w:val="single"/>
        </w:rPr>
        <w:t>[kHARIF-2015(PY-5)]</w:t>
      </w:r>
    </w:p>
    <w:p w:rsidR="00AA6762" w:rsidRPr="00AA6762" w:rsidRDefault="00AA6762" w:rsidP="00AA6762">
      <w:pPr>
        <w:tabs>
          <w:tab w:val="center" w:pos="4680"/>
        </w:tabs>
        <w:suppressAutoHyphens/>
        <w:spacing w:line="240" w:lineRule="auto"/>
        <w:jc w:val="center"/>
        <w:rPr>
          <w:rFonts w:ascii="Times New Roman" w:hAnsi="Times New Roman" w:cs="Times New Roman"/>
          <w:spacing w:val="-2"/>
          <w:szCs w:val="24"/>
        </w:rPr>
      </w:pPr>
      <w:r w:rsidRPr="00AA6762">
        <w:rPr>
          <w:rFonts w:ascii="Times New Roman" w:hAnsi="Times New Roman" w:cs="Times New Roman"/>
          <w:b/>
          <w:spacing w:val="-2"/>
          <w:szCs w:val="24"/>
          <w:u w:val="single"/>
        </w:rPr>
        <w:t>INVITATION FOR BIDS (IFB)</w:t>
      </w:r>
    </w:p>
    <w:p w:rsidR="00AA6762" w:rsidRPr="00AA6762" w:rsidRDefault="00AA6762" w:rsidP="00AA6762">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spacing w:line="240" w:lineRule="auto"/>
        <w:jc w:val="both"/>
        <w:rPr>
          <w:rFonts w:ascii="Times New Roman" w:hAnsi="Times New Roman" w:cs="Times New Roman"/>
          <w:spacing w:val="-2"/>
          <w:sz w:val="14"/>
          <w:szCs w:val="24"/>
        </w:rPr>
      </w:pPr>
    </w:p>
    <w:p w:rsidR="00AA6762" w:rsidRPr="00AA6762" w:rsidRDefault="00AA6762" w:rsidP="00AA6762">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spacing w:line="240" w:lineRule="auto"/>
        <w:jc w:val="both"/>
        <w:rPr>
          <w:rFonts w:ascii="Times New Roman" w:hAnsi="Times New Roman" w:cs="Times New Roman"/>
          <w:spacing w:val="-2"/>
          <w:szCs w:val="24"/>
        </w:rPr>
      </w:pPr>
      <w:r w:rsidRPr="00AA6762">
        <w:rPr>
          <w:rFonts w:ascii="Times New Roman" w:hAnsi="Times New Roman" w:cs="Times New Roman"/>
          <w:spacing w:val="-2"/>
          <w:szCs w:val="24"/>
        </w:rPr>
        <w:tab/>
      </w:r>
      <w:r w:rsidRPr="00AA6762">
        <w:rPr>
          <w:rFonts w:ascii="Times New Roman" w:hAnsi="Times New Roman" w:cs="Times New Roman"/>
          <w:spacing w:val="-2"/>
          <w:szCs w:val="24"/>
        </w:rPr>
        <w:tab/>
      </w:r>
      <w:r w:rsidRPr="00AA6762">
        <w:rPr>
          <w:rFonts w:ascii="Times New Roman" w:hAnsi="Times New Roman" w:cs="Times New Roman"/>
          <w:spacing w:val="-2"/>
          <w:szCs w:val="24"/>
        </w:rPr>
        <w:tab/>
      </w:r>
      <w:r>
        <w:rPr>
          <w:rFonts w:ascii="Times New Roman" w:hAnsi="Times New Roman" w:cs="Times New Roman"/>
          <w:spacing w:val="-2"/>
          <w:szCs w:val="24"/>
        </w:rPr>
        <w:t xml:space="preserve"> </w:t>
      </w:r>
      <w:r w:rsidRPr="00AA6762">
        <w:rPr>
          <w:rFonts w:ascii="Times New Roman" w:hAnsi="Times New Roman" w:cs="Times New Roman"/>
          <w:spacing w:val="-2"/>
          <w:szCs w:val="24"/>
        </w:rPr>
        <w:t>Date</w:t>
      </w:r>
      <w:r w:rsidRPr="00AA6762">
        <w:rPr>
          <w:rFonts w:ascii="Times New Roman" w:hAnsi="Times New Roman" w:cs="Times New Roman"/>
          <w:spacing w:val="-2"/>
          <w:szCs w:val="24"/>
        </w:rPr>
        <w:tab/>
        <w:t>:</w:t>
      </w:r>
      <w:r w:rsidRPr="00AA6762">
        <w:rPr>
          <w:rFonts w:ascii="Times New Roman" w:hAnsi="Times New Roman" w:cs="Times New Roman"/>
          <w:spacing w:val="-2"/>
          <w:szCs w:val="24"/>
        </w:rPr>
        <w:tab/>
        <w:t>20.01.2015</w:t>
      </w:r>
      <w:r w:rsidRPr="00AA6762">
        <w:rPr>
          <w:rFonts w:ascii="Times New Roman" w:hAnsi="Times New Roman" w:cs="Times New Roman"/>
          <w:spacing w:val="-2"/>
          <w:szCs w:val="24"/>
        </w:rPr>
        <w:tab/>
      </w:r>
      <w:r w:rsidRPr="00AA6762">
        <w:rPr>
          <w:rFonts w:ascii="Times New Roman" w:hAnsi="Times New Roman" w:cs="Times New Roman"/>
          <w:spacing w:val="-2"/>
          <w:szCs w:val="24"/>
        </w:rPr>
        <w:tab/>
      </w:r>
      <w:r w:rsidRPr="00AA6762">
        <w:rPr>
          <w:rFonts w:ascii="Times New Roman" w:hAnsi="Times New Roman" w:cs="Times New Roman"/>
          <w:spacing w:val="-2"/>
          <w:szCs w:val="24"/>
        </w:rPr>
        <w:tab/>
      </w:r>
      <w:r w:rsidRPr="00AA6762">
        <w:rPr>
          <w:rFonts w:ascii="Times New Roman" w:hAnsi="Times New Roman" w:cs="Times New Roman"/>
          <w:spacing w:val="-2"/>
          <w:szCs w:val="24"/>
        </w:rPr>
        <w:tab/>
      </w:r>
      <w:r w:rsidRPr="00AA6762">
        <w:rPr>
          <w:rFonts w:ascii="Times New Roman" w:hAnsi="Times New Roman" w:cs="Times New Roman"/>
          <w:spacing w:val="-2"/>
          <w:szCs w:val="24"/>
        </w:rPr>
        <w:tab/>
      </w:r>
      <w:r w:rsidRPr="00AA6762">
        <w:rPr>
          <w:rFonts w:ascii="Times New Roman" w:hAnsi="Times New Roman" w:cs="Times New Roman"/>
          <w:spacing w:val="-2"/>
          <w:szCs w:val="24"/>
        </w:rPr>
        <w:tab/>
        <w:t>Credit No.</w:t>
      </w:r>
      <w:r w:rsidRPr="00AA6762">
        <w:rPr>
          <w:rFonts w:ascii="Times New Roman" w:hAnsi="Times New Roman" w:cs="Times New Roman"/>
          <w:spacing w:val="-2"/>
          <w:szCs w:val="24"/>
        </w:rPr>
        <w:tab/>
        <w:t>:</w:t>
      </w:r>
      <w:r w:rsidRPr="00AA6762">
        <w:rPr>
          <w:rFonts w:ascii="Times New Roman" w:hAnsi="Times New Roman" w:cs="Times New Roman"/>
          <w:spacing w:val="-2"/>
          <w:szCs w:val="24"/>
        </w:rPr>
        <w:tab/>
        <w:t>4640-IN</w:t>
      </w:r>
      <w:r w:rsidRPr="00AA6762">
        <w:rPr>
          <w:rFonts w:ascii="Times New Roman" w:hAnsi="Times New Roman" w:cs="Times New Roman"/>
          <w:spacing w:val="-2"/>
          <w:szCs w:val="24"/>
          <w:u w:val="single"/>
        </w:rPr>
        <w:t xml:space="preserve">                           </w:t>
      </w:r>
    </w:p>
    <w:p w:rsidR="00AA6762" w:rsidRPr="00AA6762" w:rsidRDefault="00AA6762" w:rsidP="00AA6762">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spacing w:line="240" w:lineRule="auto"/>
        <w:jc w:val="both"/>
        <w:rPr>
          <w:rFonts w:ascii="Times New Roman" w:hAnsi="Times New Roman" w:cs="Times New Roman"/>
          <w:spacing w:val="-2"/>
          <w:szCs w:val="24"/>
        </w:rPr>
      </w:pPr>
      <w:r w:rsidRPr="00AA6762">
        <w:rPr>
          <w:rFonts w:ascii="Times New Roman" w:hAnsi="Times New Roman" w:cs="Times New Roman"/>
          <w:spacing w:val="-2"/>
          <w:szCs w:val="24"/>
        </w:rPr>
        <w:t xml:space="preserve">                               </w:t>
      </w:r>
      <w:r>
        <w:rPr>
          <w:rFonts w:ascii="Times New Roman" w:hAnsi="Times New Roman" w:cs="Times New Roman"/>
          <w:spacing w:val="-2"/>
          <w:szCs w:val="24"/>
        </w:rPr>
        <w:t xml:space="preserve">           </w:t>
      </w:r>
      <w:r w:rsidRPr="00AA6762">
        <w:rPr>
          <w:rFonts w:ascii="Times New Roman" w:hAnsi="Times New Roman" w:cs="Times New Roman"/>
          <w:spacing w:val="-2"/>
          <w:szCs w:val="24"/>
        </w:rPr>
        <w:t xml:space="preserve">     Credit No.      :        4640-IN</w:t>
      </w:r>
    </w:p>
    <w:p w:rsidR="00AA6762" w:rsidRPr="00AA6762" w:rsidRDefault="00AA6762" w:rsidP="00AA6762">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spacing w:line="240" w:lineRule="auto"/>
        <w:jc w:val="both"/>
        <w:rPr>
          <w:rFonts w:ascii="Times New Roman" w:hAnsi="Times New Roman" w:cs="Times New Roman"/>
          <w:spacing w:val="-2"/>
          <w:szCs w:val="24"/>
          <w:u w:val="single"/>
        </w:rPr>
      </w:pPr>
      <w:r w:rsidRPr="00AA6762">
        <w:rPr>
          <w:rFonts w:ascii="Times New Roman" w:hAnsi="Times New Roman" w:cs="Times New Roman"/>
          <w:spacing w:val="-2"/>
          <w:szCs w:val="24"/>
        </w:rPr>
        <w:tab/>
      </w:r>
      <w:r w:rsidRPr="00AA6762">
        <w:rPr>
          <w:rFonts w:ascii="Times New Roman" w:hAnsi="Times New Roman" w:cs="Times New Roman"/>
          <w:spacing w:val="-2"/>
          <w:szCs w:val="24"/>
        </w:rPr>
        <w:tab/>
      </w:r>
      <w:r w:rsidRPr="00AA6762">
        <w:rPr>
          <w:rFonts w:ascii="Times New Roman" w:hAnsi="Times New Roman" w:cs="Times New Roman"/>
          <w:spacing w:val="-2"/>
          <w:szCs w:val="24"/>
        </w:rPr>
        <w:tab/>
      </w:r>
      <w:proofErr w:type="gramStart"/>
      <w:r w:rsidRPr="00AA6762">
        <w:rPr>
          <w:rFonts w:ascii="Times New Roman" w:hAnsi="Times New Roman" w:cs="Times New Roman"/>
          <w:spacing w:val="-2"/>
          <w:szCs w:val="24"/>
        </w:rPr>
        <w:t>IFB No.</w:t>
      </w:r>
      <w:proofErr w:type="gramEnd"/>
      <w:r w:rsidRPr="00AA6762">
        <w:rPr>
          <w:rFonts w:ascii="Times New Roman" w:hAnsi="Times New Roman" w:cs="Times New Roman"/>
          <w:spacing w:val="-2"/>
          <w:szCs w:val="24"/>
        </w:rPr>
        <w:tab/>
        <w:t>:</w:t>
      </w:r>
      <w:r w:rsidRPr="00AA6762">
        <w:rPr>
          <w:rFonts w:ascii="Times New Roman" w:hAnsi="Times New Roman" w:cs="Times New Roman"/>
          <w:spacing w:val="-2"/>
          <w:szCs w:val="24"/>
        </w:rPr>
        <w:tab/>
        <w:t>08/2014-15</w:t>
      </w:r>
      <w:r w:rsidRPr="00AA6762">
        <w:rPr>
          <w:rFonts w:ascii="Times New Roman" w:hAnsi="Times New Roman" w:cs="Times New Roman"/>
          <w:spacing w:val="-2"/>
          <w:szCs w:val="24"/>
          <w:u w:val="single"/>
        </w:rPr>
        <w:t xml:space="preserve">                           </w:t>
      </w:r>
    </w:p>
    <w:p w:rsidR="00AA6762" w:rsidRPr="00AA6762" w:rsidRDefault="00AA6762" w:rsidP="00AA6762">
      <w:pPr>
        <w:suppressAutoHyphens/>
        <w:spacing w:line="240" w:lineRule="auto"/>
        <w:ind w:left="720" w:hanging="720"/>
        <w:jc w:val="both"/>
        <w:rPr>
          <w:rFonts w:ascii="Times New Roman" w:hAnsi="Times New Roman" w:cs="Times New Roman"/>
          <w:spacing w:val="-2"/>
          <w:szCs w:val="24"/>
        </w:rPr>
      </w:pPr>
      <w:r w:rsidRPr="00AA6762">
        <w:rPr>
          <w:rFonts w:ascii="Times New Roman" w:hAnsi="Times New Roman" w:cs="Times New Roman"/>
          <w:spacing w:val="-2"/>
          <w:szCs w:val="24"/>
        </w:rPr>
        <w:t>1.</w:t>
      </w:r>
      <w:r w:rsidRPr="00AA6762">
        <w:rPr>
          <w:rFonts w:ascii="Times New Roman" w:hAnsi="Times New Roman" w:cs="Times New Roman"/>
          <w:spacing w:val="-2"/>
          <w:szCs w:val="24"/>
        </w:rPr>
        <w:tab/>
        <w:t xml:space="preserve">The Government of India has applied a Credit (Credit 4640-IN) from the International Development Association in various currencies towards the cost of U.P. </w:t>
      </w:r>
      <w:proofErr w:type="spellStart"/>
      <w:r w:rsidRPr="00AA6762">
        <w:rPr>
          <w:rFonts w:ascii="Times New Roman" w:hAnsi="Times New Roman" w:cs="Times New Roman"/>
          <w:spacing w:val="-2"/>
          <w:szCs w:val="24"/>
        </w:rPr>
        <w:t>Sodic</w:t>
      </w:r>
      <w:proofErr w:type="spellEnd"/>
      <w:r w:rsidRPr="00AA6762">
        <w:rPr>
          <w:rFonts w:ascii="Times New Roman" w:hAnsi="Times New Roman" w:cs="Times New Roman"/>
          <w:spacing w:val="-2"/>
          <w:szCs w:val="24"/>
        </w:rPr>
        <w:t xml:space="preserve"> Lands Reclamation III project and it is intended that part of the proceeds of this credit will be applied to eligible payments under the contracts for which this Invitation for Bids is issued.</w:t>
      </w:r>
    </w:p>
    <w:p w:rsidR="00AA6762" w:rsidRPr="00AA6762" w:rsidRDefault="00AA6762" w:rsidP="00AA6762">
      <w:pPr>
        <w:numPr>
          <w:ilvl w:val="0"/>
          <w:numId w:val="1"/>
        </w:numPr>
        <w:suppressAutoHyphens/>
        <w:spacing w:after="0" w:line="240" w:lineRule="auto"/>
        <w:jc w:val="both"/>
        <w:rPr>
          <w:rFonts w:ascii="Times New Roman" w:hAnsi="Times New Roman" w:cs="Times New Roman"/>
          <w:spacing w:val="-2"/>
          <w:szCs w:val="24"/>
          <w:u w:val="single"/>
        </w:rPr>
      </w:pPr>
      <w:r w:rsidRPr="00AA6762">
        <w:rPr>
          <w:rFonts w:ascii="Times New Roman" w:hAnsi="Times New Roman" w:cs="Times New Roman"/>
          <w:b/>
          <w:spacing w:val="-2"/>
          <w:szCs w:val="24"/>
        </w:rPr>
        <w:t xml:space="preserve">The Managing Director, Uttar Pradesh </w:t>
      </w:r>
      <w:proofErr w:type="spellStart"/>
      <w:r w:rsidRPr="00AA6762">
        <w:rPr>
          <w:rFonts w:ascii="Times New Roman" w:hAnsi="Times New Roman" w:cs="Times New Roman"/>
          <w:b/>
          <w:spacing w:val="-2"/>
          <w:szCs w:val="24"/>
        </w:rPr>
        <w:t>Bhumi</w:t>
      </w:r>
      <w:proofErr w:type="spellEnd"/>
      <w:r w:rsidRPr="00AA6762">
        <w:rPr>
          <w:rFonts w:ascii="Times New Roman" w:hAnsi="Times New Roman" w:cs="Times New Roman"/>
          <w:b/>
          <w:spacing w:val="-2"/>
          <w:szCs w:val="24"/>
        </w:rPr>
        <w:t xml:space="preserve"> </w:t>
      </w:r>
      <w:proofErr w:type="spellStart"/>
      <w:r w:rsidRPr="00AA6762">
        <w:rPr>
          <w:rFonts w:ascii="Times New Roman" w:hAnsi="Times New Roman" w:cs="Times New Roman"/>
          <w:b/>
          <w:spacing w:val="-2"/>
          <w:szCs w:val="24"/>
        </w:rPr>
        <w:t>Sudhar</w:t>
      </w:r>
      <w:proofErr w:type="spellEnd"/>
      <w:r w:rsidRPr="00AA6762">
        <w:rPr>
          <w:rFonts w:ascii="Times New Roman" w:hAnsi="Times New Roman" w:cs="Times New Roman"/>
          <w:b/>
          <w:spacing w:val="-2"/>
          <w:szCs w:val="24"/>
        </w:rPr>
        <w:t xml:space="preserve"> Nigam</w:t>
      </w:r>
      <w:r w:rsidRPr="00AA6762">
        <w:rPr>
          <w:rFonts w:ascii="Times New Roman" w:hAnsi="Times New Roman" w:cs="Times New Roman"/>
          <w:spacing w:val="-2"/>
          <w:szCs w:val="24"/>
        </w:rPr>
        <w:t xml:space="preserve"> now invites sealed bids from eligible bidders for supply </w:t>
      </w:r>
      <w:r w:rsidRPr="00AA6762">
        <w:rPr>
          <w:rFonts w:ascii="Times New Roman" w:hAnsi="Times New Roman" w:cs="Times New Roman"/>
          <w:b/>
          <w:spacing w:val="-2"/>
          <w:szCs w:val="24"/>
        </w:rPr>
        <w:t xml:space="preserve">of   Zinc </w:t>
      </w:r>
      <w:proofErr w:type="spellStart"/>
      <w:r w:rsidRPr="00AA6762">
        <w:rPr>
          <w:rFonts w:ascii="Times New Roman" w:hAnsi="Times New Roman" w:cs="Times New Roman"/>
          <w:b/>
          <w:spacing w:val="-2"/>
          <w:szCs w:val="24"/>
        </w:rPr>
        <w:t>Sulphate</w:t>
      </w:r>
      <w:proofErr w:type="spellEnd"/>
      <w:r w:rsidRPr="00AA6762">
        <w:rPr>
          <w:rFonts w:ascii="Times New Roman" w:hAnsi="Times New Roman" w:cs="Times New Roman"/>
          <w:b/>
          <w:spacing w:val="-2"/>
          <w:szCs w:val="24"/>
        </w:rPr>
        <w:t xml:space="preserve"> (Zinc not less than 21%) conforming to IS-8249-1994 with latest amendment or equivalent standard </w:t>
      </w:r>
      <w:r w:rsidRPr="00AA6762">
        <w:rPr>
          <w:rFonts w:ascii="Times New Roman" w:hAnsi="Times New Roman" w:cs="Times New Roman"/>
          <w:spacing w:val="-2"/>
          <w:szCs w:val="24"/>
        </w:rPr>
        <w:t>in 06  (six) schedules.</w:t>
      </w:r>
      <w:r w:rsidRPr="00AA6762">
        <w:rPr>
          <w:rFonts w:ascii="Times New Roman" w:hAnsi="Times New Roman" w:cs="Times New Roman"/>
          <w:spacing w:val="-2"/>
          <w:szCs w:val="24"/>
          <w:u w:val="single"/>
        </w:rPr>
        <w:t xml:space="preserve">               </w:t>
      </w:r>
    </w:p>
    <w:tbl>
      <w:tblPr>
        <w:tblW w:w="84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2520"/>
        <w:gridCol w:w="3240"/>
        <w:gridCol w:w="1140"/>
      </w:tblGrid>
      <w:tr w:rsidR="00AA6762" w:rsidRPr="00AA6762" w:rsidTr="005C2C79">
        <w:tc>
          <w:tcPr>
            <w:tcW w:w="1530" w:type="dxa"/>
          </w:tcPr>
          <w:p w:rsidR="00AA6762" w:rsidRPr="00AA6762" w:rsidRDefault="00AA6762" w:rsidP="00AA6762">
            <w:pPr>
              <w:suppressAutoHyphens/>
              <w:spacing w:line="240" w:lineRule="auto"/>
              <w:rPr>
                <w:rFonts w:ascii="Times New Roman" w:hAnsi="Times New Roman" w:cs="Times New Roman"/>
                <w:szCs w:val="24"/>
              </w:rPr>
            </w:pPr>
            <w:r w:rsidRPr="00AA6762">
              <w:rPr>
                <w:rFonts w:ascii="Times New Roman" w:hAnsi="Times New Roman" w:cs="Times New Roman"/>
                <w:szCs w:val="24"/>
              </w:rPr>
              <w:t>Schedule</w:t>
            </w:r>
          </w:p>
        </w:tc>
        <w:tc>
          <w:tcPr>
            <w:tcW w:w="2520" w:type="dxa"/>
          </w:tcPr>
          <w:p w:rsidR="00AA6762" w:rsidRPr="00AA6762" w:rsidRDefault="00AA6762" w:rsidP="00AA6762">
            <w:pPr>
              <w:suppressAutoHyphens/>
              <w:spacing w:line="240" w:lineRule="auto"/>
              <w:rPr>
                <w:rFonts w:ascii="Times New Roman" w:hAnsi="Times New Roman" w:cs="Times New Roman"/>
                <w:szCs w:val="24"/>
              </w:rPr>
            </w:pPr>
            <w:r w:rsidRPr="00AA6762">
              <w:rPr>
                <w:rFonts w:ascii="Times New Roman" w:hAnsi="Times New Roman" w:cs="Times New Roman"/>
                <w:szCs w:val="24"/>
              </w:rPr>
              <w:t>Brief Description</w:t>
            </w:r>
          </w:p>
        </w:tc>
        <w:tc>
          <w:tcPr>
            <w:tcW w:w="3240" w:type="dxa"/>
          </w:tcPr>
          <w:p w:rsidR="00AA6762" w:rsidRPr="00AA6762" w:rsidRDefault="00AA6762" w:rsidP="00AA6762">
            <w:pPr>
              <w:suppressAutoHyphens/>
              <w:spacing w:line="240" w:lineRule="auto"/>
              <w:rPr>
                <w:rFonts w:ascii="Times New Roman" w:hAnsi="Times New Roman" w:cs="Times New Roman"/>
                <w:szCs w:val="24"/>
              </w:rPr>
            </w:pPr>
            <w:r w:rsidRPr="00AA6762">
              <w:rPr>
                <w:rFonts w:ascii="Times New Roman" w:hAnsi="Times New Roman" w:cs="Times New Roman"/>
                <w:szCs w:val="24"/>
              </w:rPr>
              <w:t>Destination</w:t>
            </w:r>
          </w:p>
        </w:tc>
        <w:tc>
          <w:tcPr>
            <w:tcW w:w="1140" w:type="dxa"/>
          </w:tcPr>
          <w:p w:rsidR="00AA6762" w:rsidRPr="00AA6762" w:rsidRDefault="00AA6762" w:rsidP="00AA6762">
            <w:pPr>
              <w:suppressAutoHyphens/>
              <w:spacing w:line="240" w:lineRule="auto"/>
              <w:rPr>
                <w:rFonts w:ascii="Times New Roman" w:hAnsi="Times New Roman" w:cs="Times New Roman"/>
                <w:szCs w:val="24"/>
              </w:rPr>
            </w:pPr>
            <w:r w:rsidRPr="00AA6762">
              <w:rPr>
                <w:rFonts w:ascii="Times New Roman" w:hAnsi="Times New Roman" w:cs="Times New Roman"/>
                <w:szCs w:val="24"/>
              </w:rPr>
              <w:t>Quantity in MT</w:t>
            </w:r>
          </w:p>
        </w:tc>
      </w:tr>
      <w:tr w:rsidR="00AA6762" w:rsidRPr="00AA6762" w:rsidTr="005C2C79">
        <w:tc>
          <w:tcPr>
            <w:tcW w:w="1530" w:type="dxa"/>
          </w:tcPr>
          <w:p w:rsidR="00AA6762" w:rsidRPr="00AA6762" w:rsidRDefault="00AA6762" w:rsidP="00AA6762">
            <w:pPr>
              <w:suppressAutoHyphens/>
              <w:spacing w:line="240" w:lineRule="auto"/>
              <w:rPr>
                <w:rFonts w:ascii="Times New Roman" w:hAnsi="Times New Roman" w:cs="Times New Roman"/>
                <w:b/>
                <w:szCs w:val="24"/>
              </w:rPr>
            </w:pPr>
            <w:r w:rsidRPr="00AA6762">
              <w:rPr>
                <w:rFonts w:ascii="Times New Roman" w:hAnsi="Times New Roman" w:cs="Times New Roman"/>
                <w:b/>
                <w:szCs w:val="24"/>
              </w:rPr>
              <w:t>Schedule-1</w:t>
            </w:r>
          </w:p>
        </w:tc>
        <w:tc>
          <w:tcPr>
            <w:tcW w:w="2520" w:type="dxa"/>
          </w:tcPr>
          <w:p w:rsidR="00AA6762" w:rsidRPr="00AA6762" w:rsidRDefault="00AA6762" w:rsidP="00AA6762">
            <w:pPr>
              <w:suppressAutoHyphens/>
              <w:spacing w:after="180" w:line="240" w:lineRule="auto"/>
              <w:jc w:val="both"/>
              <w:rPr>
                <w:rFonts w:ascii="Times New Roman" w:hAnsi="Times New Roman" w:cs="Times New Roman"/>
                <w:iCs/>
                <w:szCs w:val="24"/>
              </w:rPr>
            </w:pPr>
            <w:r w:rsidRPr="00AA6762">
              <w:rPr>
                <w:rFonts w:ascii="Times New Roman" w:hAnsi="Times New Roman" w:cs="Times New Roman"/>
                <w:iCs/>
                <w:szCs w:val="24"/>
              </w:rPr>
              <w:t xml:space="preserve">Zinc </w:t>
            </w:r>
            <w:proofErr w:type="spellStart"/>
            <w:r w:rsidRPr="00AA6762">
              <w:rPr>
                <w:rFonts w:ascii="Times New Roman" w:hAnsi="Times New Roman" w:cs="Times New Roman"/>
                <w:iCs/>
                <w:szCs w:val="24"/>
              </w:rPr>
              <w:t>Sulphate</w:t>
            </w:r>
            <w:proofErr w:type="spellEnd"/>
            <w:r w:rsidRPr="00AA6762">
              <w:rPr>
                <w:rFonts w:ascii="Times New Roman" w:hAnsi="Times New Roman" w:cs="Times New Roman"/>
                <w:iCs/>
                <w:szCs w:val="24"/>
              </w:rPr>
              <w:t xml:space="preserve"> (Zinc not less than 21%) conforming to IS-8249-1994 with latest amendments or equivalent standard.</w:t>
            </w:r>
          </w:p>
        </w:tc>
        <w:tc>
          <w:tcPr>
            <w:tcW w:w="3240" w:type="dxa"/>
          </w:tcPr>
          <w:p w:rsidR="00AA6762" w:rsidRPr="00AA6762" w:rsidRDefault="00AA6762" w:rsidP="00AA6762">
            <w:pPr>
              <w:suppressAutoHyphens/>
              <w:spacing w:line="240" w:lineRule="auto"/>
              <w:rPr>
                <w:rFonts w:ascii="Times New Roman" w:hAnsi="Times New Roman" w:cs="Times New Roman"/>
                <w:szCs w:val="24"/>
              </w:rPr>
            </w:pPr>
            <w:smartTag w:uri="urn:schemas-microsoft-com:office:smarttags" w:element="City">
              <w:smartTag w:uri="urn:schemas-microsoft-com:office:smarttags" w:element="place">
                <w:r w:rsidRPr="00AA6762">
                  <w:rPr>
                    <w:rFonts w:ascii="Times New Roman" w:hAnsi="Times New Roman" w:cs="Times New Roman"/>
                    <w:szCs w:val="24"/>
                  </w:rPr>
                  <w:t>Aligarh</w:t>
                </w:r>
              </w:smartTag>
            </w:smartTag>
            <w:r w:rsidRPr="00AA6762">
              <w:rPr>
                <w:rFonts w:ascii="Times New Roman" w:hAnsi="Times New Roman" w:cs="Times New Roman"/>
                <w:szCs w:val="24"/>
              </w:rPr>
              <w:t xml:space="preserve">, </w:t>
            </w:r>
            <w:proofErr w:type="spellStart"/>
            <w:r w:rsidRPr="00AA6762">
              <w:rPr>
                <w:rFonts w:ascii="Times New Roman" w:hAnsi="Times New Roman" w:cs="Times New Roman"/>
                <w:szCs w:val="24"/>
              </w:rPr>
              <w:t>Etah</w:t>
            </w:r>
            <w:proofErr w:type="spellEnd"/>
            <w:r w:rsidRPr="00AA6762">
              <w:rPr>
                <w:rFonts w:ascii="Times New Roman" w:hAnsi="Times New Roman" w:cs="Times New Roman"/>
                <w:szCs w:val="24"/>
              </w:rPr>
              <w:t xml:space="preserve">, </w:t>
            </w:r>
            <w:proofErr w:type="spellStart"/>
            <w:r w:rsidRPr="00AA6762">
              <w:rPr>
                <w:rFonts w:ascii="Times New Roman" w:hAnsi="Times New Roman" w:cs="Times New Roman"/>
                <w:szCs w:val="24"/>
              </w:rPr>
              <w:t>Mainpuri</w:t>
            </w:r>
            <w:proofErr w:type="spellEnd"/>
            <w:r w:rsidRPr="00AA6762">
              <w:rPr>
                <w:rFonts w:ascii="Times New Roman" w:hAnsi="Times New Roman" w:cs="Times New Roman"/>
                <w:szCs w:val="24"/>
              </w:rPr>
              <w:t xml:space="preserve">, </w:t>
            </w:r>
          </w:p>
        </w:tc>
        <w:tc>
          <w:tcPr>
            <w:tcW w:w="1140" w:type="dxa"/>
          </w:tcPr>
          <w:p w:rsidR="00AA6762" w:rsidRPr="00AA6762" w:rsidRDefault="00AA6762" w:rsidP="00AA6762">
            <w:pPr>
              <w:suppressAutoHyphens/>
              <w:spacing w:line="240" w:lineRule="auto"/>
              <w:rPr>
                <w:rFonts w:ascii="Times New Roman" w:hAnsi="Times New Roman" w:cs="Times New Roman"/>
              </w:rPr>
            </w:pPr>
            <w:r w:rsidRPr="00AA6762">
              <w:rPr>
                <w:rFonts w:ascii="Times New Roman" w:hAnsi="Times New Roman" w:cs="Times New Roman"/>
              </w:rPr>
              <w:t>109</w:t>
            </w:r>
          </w:p>
        </w:tc>
      </w:tr>
      <w:tr w:rsidR="00AA6762" w:rsidRPr="00AA6762" w:rsidTr="005C2C79">
        <w:tc>
          <w:tcPr>
            <w:tcW w:w="1530" w:type="dxa"/>
          </w:tcPr>
          <w:p w:rsidR="00AA6762" w:rsidRPr="00AA6762" w:rsidRDefault="00AA6762" w:rsidP="00AA6762">
            <w:pPr>
              <w:suppressAutoHyphens/>
              <w:spacing w:line="240" w:lineRule="auto"/>
              <w:rPr>
                <w:rFonts w:ascii="Times New Roman" w:hAnsi="Times New Roman" w:cs="Times New Roman"/>
                <w:b/>
                <w:szCs w:val="24"/>
              </w:rPr>
            </w:pPr>
            <w:r w:rsidRPr="00AA6762">
              <w:rPr>
                <w:rFonts w:ascii="Times New Roman" w:hAnsi="Times New Roman" w:cs="Times New Roman"/>
                <w:b/>
                <w:szCs w:val="24"/>
              </w:rPr>
              <w:t>Schedule II</w:t>
            </w:r>
          </w:p>
        </w:tc>
        <w:tc>
          <w:tcPr>
            <w:tcW w:w="2520" w:type="dxa"/>
          </w:tcPr>
          <w:p w:rsidR="00AA6762" w:rsidRPr="00AA6762" w:rsidRDefault="00AA6762" w:rsidP="00AA6762">
            <w:pPr>
              <w:suppressAutoHyphens/>
              <w:spacing w:line="240" w:lineRule="auto"/>
              <w:jc w:val="both"/>
              <w:rPr>
                <w:rFonts w:ascii="Times New Roman" w:hAnsi="Times New Roman" w:cs="Times New Roman"/>
                <w:szCs w:val="24"/>
              </w:rPr>
            </w:pPr>
            <w:r w:rsidRPr="00AA6762">
              <w:rPr>
                <w:rFonts w:ascii="Times New Roman" w:hAnsi="Times New Roman" w:cs="Times New Roman"/>
                <w:szCs w:val="24"/>
              </w:rPr>
              <w:t xml:space="preserve">      -do-</w:t>
            </w:r>
          </w:p>
        </w:tc>
        <w:tc>
          <w:tcPr>
            <w:tcW w:w="3240" w:type="dxa"/>
          </w:tcPr>
          <w:p w:rsidR="00AA6762" w:rsidRPr="00AA6762" w:rsidRDefault="00AA6762" w:rsidP="00AA6762">
            <w:pPr>
              <w:suppressAutoHyphens/>
              <w:spacing w:line="240" w:lineRule="auto"/>
              <w:rPr>
                <w:rFonts w:ascii="Times New Roman" w:hAnsi="Times New Roman" w:cs="Times New Roman"/>
                <w:szCs w:val="24"/>
              </w:rPr>
            </w:pPr>
            <w:r w:rsidRPr="00AA6762">
              <w:rPr>
                <w:rFonts w:ascii="Times New Roman" w:hAnsi="Times New Roman" w:cs="Times New Roman"/>
                <w:szCs w:val="24"/>
              </w:rPr>
              <w:t xml:space="preserve">Etawah, </w:t>
            </w:r>
          </w:p>
          <w:p w:rsidR="00AA6762" w:rsidRPr="00AA6762" w:rsidRDefault="00AA6762" w:rsidP="00AA6762">
            <w:pPr>
              <w:suppressAutoHyphens/>
              <w:spacing w:line="240" w:lineRule="auto"/>
              <w:rPr>
                <w:rFonts w:ascii="Times New Roman" w:hAnsi="Times New Roman" w:cs="Times New Roman"/>
                <w:szCs w:val="24"/>
              </w:rPr>
            </w:pPr>
            <w:smartTag w:uri="urn:schemas-microsoft-com:office:smarttags" w:element="City">
              <w:smartTag w:uri="urn:schemas-microsoft-com:office:smarttags" w:element="place">
                <w:r w:rsidRPr="00AA6762">
                  <w:rPr>
                    <w:rFonts w:ascii="Times New Roman" w:hAnsi="Times New Roman" w:cs="Times New Roman"/>
                  </w:rPr>
                  <w:t>Kanpur</w:t>
                </w:r>
              </w:smartTag>
            </w:smartTag>
            <w:r w:rsidRPr="00AA6762">
              <w:rPr>
                <w:rFonts w:ascii="Times New Roman" w:hAnsi="Times New Roman" w:cs="Times New Roman"/>
              </w:rPr>
              <w:t xml:space="preserve"> </w:t>
            </w:r>
            <w:proofErr w:type="spellStart"/>
            <w:r w:rsidRPr="00AA6762">
              <w:rPr>
                <w:rFonts w:ascii="Times New Roman" w:hAnsi="Times New Roman" w:cs="Times New Roman"/>
              </w:rPr>
              <w:t>dehat</w:t>
            </w:r>
            <w:proofErr w:type="spellEnd"/>
            <w:r w:rsidRPr="00AA6762">
              <w:rPr>
                <w:rFonts w:ascii="Times New Roman" w:hAnsi="Times New Roman" w:cs="Times New Roman"/>
              </w:rPr>
              <w:t>, Kanpur Nagar,</w:t>
            </w:r>
            <w:r w:rsidRPr="00AA6762">
              <w:rPr>
                <w:rFonts w:ascii="Times New Roman" w:hAnsi="Times New Roman" w:cs="Times New Roman"/>
                <w:szCs w:val="24"/>
              </w:rPr>
              <w:t xml:space="preserve"> </w:t>
            </w:r>
            <w:proofErr w:type="spellStart"/>
            <w:r w:rsidRPr="00AA6762">
              <w:rPr>
                <w:rFonts w:ascii="Times New Roman" w:hAnsi="Times New Roman" w:cs="Times New Roman"/>
                <w:szCs w:val="24"/>
              </w:rPr>
              <w:t>Farukhabad</w:t>
            </w:r>
            <w:proofErr w:type="spellEnd"/>
            <w:r w:rsidRPr="00AA6762">
              <w:rPr>
                <w:rFonts w:ascii="Times New Roman" w:hAnsi="Times New Roman" w:cs="Times New Roman"/>
                <w:szCs w:val="24"/>
              </w:rPr>
              <w:t xml:space="preserve"> </w:t>
            </w:r>
          </w:p>
        </w:tc>
        <w:tc>
          <w:tcPr>
            <w:tcW w:w="1140" w:type="dxa"/>
          </w:tcPr>
          <w:p w:rsidR="00AA6762" w:rsidRPr="00AA6762" w:rsidRDefault="00AA6762" w:rsidP="00AA6762">
            <w:pPr>
              <w:suppressAutoHyphens/>
              <w:spacing w:line="240" w:lineRule="auto"/>
              <w:rPr>
                <w:rFonts w:ascii="Times New Roman" w:hAnsi="Times New Roman" w:cs="Times New Roman"/>
              </w:rPr>
            </w:pPr>
            <w:r w:rsidRPr="00AA6762">
              <w:rPr>
                <w:rFonts w:ascii="Times New Roman" w:hAnsi="Times New Roman" w:cs="Times New Roman"/>
              </w:rPr>
              <w:t>106</w:t>
            </w:r>
          </w:p>
        </w:tc>
      </w:tr>
      <w:tr w:rsidR="00AA6762" w:rsidRPr="00AA6762" w:rsidTr="005C2C79">
        <w:trPr>
          <w:trHeight w:val="314"/>
        </w:trPr>
        <w:tc>
          <w:tcPr>
            <w:tcW w:w="1530" w:type="dxa"/>
          </w:tcPr>
          <w:p w:rsidR="00AA6762" w:rsidRPr="00AA6762" w:rsidRDefault="00AA6762" w:rsidP="00AA6762">
            <w:pPr>
              <w:suppressAutoHyphens/>
              <w:spacing w:line="240" w:lineRule="auto"/>
              <w:rPr>
                <w:rFonts w:ascii="Times New Roman" w:hAnsi="Times New Roman" w:cs="Times New Roman"/>
                <w:b/>
                <w:szCs w:val="24"/>
              </w:rPr>
            </w:pPr>
            <w:r w:rsidRPr="00AA6762">
              <w:rPr>
                <w:rFonts w:ascii="Times New Roman" w:hAnsi="Times New Roman" w:cs="Times New Roman"/>
                <w:b/>
                <w:szCs w:val="24"/>
              </w:rPr>
              <w:t>Schedule III</w:t>
            </w:r>
          </w:p>
        </w:tc>
        <w:tc>
          <w:tcPr>
            <w:tcW w:w="2520" w:type="dxa"/>
          </w:tcPr>
          <w:p w:rsidR="00AA6762" w:rsidRPr="00AA6762" w:rsidRDefault="00AA6762" w:rsidP="00AA6762">
            <w:pPr>
              <w:spacing w:line="240" w:lineRule="auto"/>
              <w:rPr>
                <w:rFonts w:ascii="Times New Roman" w:hAnsi="Times New Roman" w:cs="Times New Roman"/>
              </w:rPr>
            </w:pPr>
            <w:r w:rsidRPr="00AA6762">
              <w:rPr>
                <w:rFonts w:ascii="Times New Roman" w:hAnsi="Times New Roman" w:cs="Times New Roman"/>
                <w:szCs w:val="24"/>
              </w:rPr>
              <w:t xml:space="preserve">      -do-</w:t>
            </w:r>
          </w:p>
        </w:tc>
        <w:tc>
          <w:tcPr>
            <w:tcW w:w="3240" w:type="dxa"/>
          </w:tcPr>
          <w:p w:rsidR="00AA6762" w:rsidRPr="00AA6762" w:rsidRDefault="00AA6762" w:rsidP="00AA6762">
            <w:pPr>
              <w:suppressAutoHyphens/>
              <w:spacing w:line="240" w:lineRule="auto"/>
              <w:rPr>
                <w:rFonts w:ascii="Times New Roman" w:hAnsi="Times New Roman" w:cs="Times New Roman"/>
                <w:szCs w:val="24"/>
              </w:rPr>
            </w:pPr>
            <w:proofErr w:type="spellStart"/>
            <w:r w:rsidRPr="00AA6762">
              <w:rPr>
                <w:rFonts w:ascii="Times New Roman" w:hAnsi="Times New Roman" w:cs="Times New Roman"/>
                <w:szCs w:val="24"/>
              </w:rPr>
              <w:t>Unnao</w:t>
            </w:r>
            <w:proofErr w:type="spellEnd"/>
            <w:r w:rsidRPr="00AA6762">
              <w:rPr>
                <w:rFonts w:ascii="Times New Roman" w:hAnsi="Times New Roman" w:cs="Times New Roman"/>
                <w:szCs w:val="24"/>
              </w:rPr>
              <w:t xml:space="preserve">, </w:t>
            </w:r>
            <w:proofErr w:type="spellStart"/>
            <w:r w:rsidRPr="00AA6762">
              <w:rPr>
                <w:rFonts w:ascii="Times New Roman" w:hAnsi="Times New Roman" w:cs="Times New Roman"/>
                <w:szCs w:val="24"/>
              </w:rPr>
              <w:t>Hardoi</w:t>
            </w:r>
            <w:proofErr w:type="spellEnd"/>
            <w:r w:rsidRPr="00AA6762">
              <w:rPr>
                <w:rFonts w:ascii="Times New Roman" w:hAnsi="Times New Roman" w:cs="Times New Roman"/>
                <w:szCs w:val="24"/>
              </w:rPr>
              <w:t xml:space="preserve">, </w:t>
            </w:r>
            <w:proofErr w:type="spellStart"/>
            <w:r w:rsidRPr="00AA6762">
              <w:rPr>
                <w:rFonts w:ascii="Times New Roman" w:hAnsi="Times New Roman" w:cs="Times New Roman"/>
                <w:szCs w:val="24"/>
              </w:rPr>
              <w:t>Kannauj</w:t>
            </w:r>
            <w:proofErr w:type="spellEnd"/>
          </w:p>
        </w:tc>
        <w:tc>
          <w:tcPr>
            <w:tcW w:w="1140" w:type="dxa"/>
          </w:tcPr>
          <w:p w:rsidR="00AA6762" w:rsidRPr="00AA6762" w:rsidRDefault="00AA6762" w:rsidP="00AA6762">
            <w:pPr>
              <w:suppressAutoHyphens/>
              <w:spacing w:line="240" w:lineRule="auto"/>
              <w:rPr>
                <w:rFonts w:ascii="Times New Roman" w:hAnsi="Times New Roman" w:cs="Times New Roman"/>
              </w:rPr>
            </w:pPr>
            <w:r w:rsidRPr="00AA6762">
              <w:rPr>
                <w:rFonts w:ascii="Times New Roman" w:hAnsi="Times New Roman" w:cs="Times New Roman"/>
              </w:rPr>
              <w:t>141</w:t>
            </w:r>
          </w:p>
        </w:tc>
      </w:tr>
      <w:tr w:rsidR="00AA6762" w:rsidRPr="00AA6762" w:rsidTr="005C2C79">
        <w:trPr>
          <w:trHeight w:val="350"/>
        </w:trPr>
        <w:tc>
          <w:tcPr>
            <w:tcW w:w="1530" w:type="dxa"/>
          </w:tcPr>
          <w:p w:rsidR="00AA6762" w:rsidRPr="00AA6762" w:rsidRDefault="00AA6762" w:rsidP="00AA6762">
            <w:pPr>
              <w:suppressAutoHyphens/>
              <w:spacing w:line="240" w:lineRule="auto"/>
              <w:rPr>
                <w:rFonts w:ascii="Times New Roman" w:hAnsi="Times New Roman" w:cs="Times New Roman"/>
                <w:b/>
                <w:szCs w:val="24"/>
              </w:rPr>
            </w:pPr>
            <w:r w:rsidRPr="00AA6762">
              <w:rPr>
                <w:rFonts w:ascii="Times New Roman" w:hAnsi="Times New Roman" w:cs="Times New Roman"/>
                <w:b/>
                <w:szCs w:val="24"/>
              </w:rPr>
              <w:t>Schedule IV</w:t>
            </w:r>
          </w:p>
        </w:tc>
        <w:tc>
          <w:tcPr>
            <w:tcW w:w="2520" w:type="dxa"/>
          </w:tcPr>
          <w:p w:rsidR="00AA6762" w:rsidRPr="00AA6762" w:rsidRDefault="00AA6762" w:rsidP="00AA6762">
            <w:pPr>
              <w:spacing w:line="240" w:lineRule="auto"/>
              <w:rPr>
                <w:rFonts w:ascii="Times New Roman" w:hAnsi="Times New Roman" w:cs="Times New Roman"/>
              </w:rPr>
            </w:pPr>
            <w:r w:rsidRPr="00AA6762">
              <w:rPr>
                <w:rFonts w:ascii="Times New Roman" w:hAnsi="Times New Roman" w:cs="Times New Roman"/>
                <w:szCs w:val="24"/>
              </w:rPr>
              <w:t xml:space="preserve">      -do-</w:t>
            </w:r>
          </w:p>
        </w:tc>
        <w:tc>
          <w:tcPr>
            <w:tcW w:w="3240" w:type="dxa"/>
          </w:tcPr>
          <w:p w:rsidR="00AA6762" w:rsidRPr="00AA6762" w:rsidRDefault="00AA6762" w:rsidP="00AA6762">
            <w:pPr>
              <w:suppressAutoHyphens/>
              <w:spacing w:line="240" w:lineRule="auto"/>
              <w:rPr>
                <w:rFonts w:ascii="Times New Roman" w:hAnsi="Times New Roman" w:cs="Times New Roman"/>
                <w:szCs w:val="24"/>
              </w:rPr>
            </w:pPr>
            <w:proofErr w:type="spellStart"/>
            <w:r w:rsidRPr="00AA6762">
              <w:rPr>
                <w:rFonts w:ascii="Times New Roman" w:hAnsi="Times New Roman" w:cs="Times New Roman"/>
                <w:szCs w:val="24"/>
              </w:rPr>
              <w:t>Raebareli</w:t>
            </w:r>
            <w:proofErr w:type="spellEnd"/>
            <w:r w:rsidRPr="00AA6762">
              <w:rPr>
                <w:rFonts w:ascii="Times New Roman" w:hAnsi="Times New Roman" w:cs="Times New Roman"/>
                <w:szCs w:val="24"/>
              </w:rPr>
              <w:t xml:space="preserve">, </w:t>
            </w:r>
            <w:proofErr w:type="spellStart"/>
            <w:r w:rsidRPr="00AA6762">
              <w:rPr>
                <w:rFonts w:ascii="Times New Roman" w:hAnsi="Times New Roman" w:cs="Times New Roman"/>
                <w:szCs w:val="24"/>
              </w:rPr>
              <w:t>Sultanpur</w:t>
            </w:r>
            <w:proofErr w:type="spellEnd"/>
            <w:r w:rsidRPr="00AA6762">
              <w:rPr>
                <w:rFonts w:ascii="Times New Roman" w:hAnsi="Times New Roman" w:cs="Times New Roman"/>
                <w:szCs w:val="24"/>
              </w:rPr>
              <w:t xml:space="preserve">, </w:t>
            </w:r>
            <w:proofErr w:type="spellStart"/>
            <w:r w:rsidRPr="00AA6762">
              <w:rPr>
                <w:rFonts w:ascii="Times New Roman" w:hAnsi="Times New Roman" w:cs="Times New Roman"/>
                <w:szCs w:val="24"/>
              </w:rPr>
              <w:t>Pratapgarh,</w:t>
            </w:r>
            <w:smartTag w:uri="urn:schemas-microsoft-com:office:smarttags" w:element="City">
              <w:smartTag w:uri="urn:schemas-microsoft-com:office:smarttags" w:element="place">
                <w:r w:rsidRPr="00AA6762">
                  <w:rPr>
                    <w:rFonts w:ascii="Times New Roman" w:hAnsi="Times New Roman" w:cs="Times New Roman"/>
                    <w:szCs w:val="24"/>
                  </w:rPr>
                  <w:t>Lucknow</w:t>
                </w:r>
              </w:smartTag>
            </w:smartTag>
            <w:proofErr w:type="spellEnd"/>
            <w:r w:rsidRPr="00AA6762">
              <w:rPr>
                <w:rFonts w:ascii="Times New Roman" w:hAnsi="Times New Roman" w:cs="Times New Roman"/>
                <w:szCs w:val="24"/>
              </w:rPr>
              <w:t xml:space="preserve">, </w:t>
            </w:r>
            <w:proofErr w:type="spellStart"/>
            <w:r w:rsidRPr="00AA6762">
              <w:rPr>
                <w:rFonts w:ascii="Times New Roman" w:hAnsi="Times New Roman" w:cs="Times New Roman"/>
                <w:szCs w:val="24"/>
              </w:rPr>
              <w:t>Fatehpur</w:t>
            </w:r>
            <w:proofErr w:type="spellEnd"/>
          </w:p>
        </w:tc>
        <w:tc>
          <w:tcPr>
            <w:tcW w:w="1140" w:type="dxa"/>
          </w:tcPr>
          <w:p w:rsidR="00AA6762" w:rsidRPr="00AA6762" w:rsidRDefault="00AA6762" w:rsidP="00AA6762">
            <w:pPr>
              <w:suppressAutoHyphens/>
              <w:spacing w:line="240" w:lineRule="auto"/>
              <w:rPr>
                <w:rFonts w:ascii="Times New Roman" w:hAnsi="Times New Roman" w:cs="Times New Roman"/>
              </w:rPr>
            </w:pPr>
            <w:r w:rsidRPr="00AA6762">
              <w:rPr>
                <w:rFonts w:ascii="Times New Roman" w:hAnsi="Times New Roman" w:cs="Times New Roman"/>
              </w:rPr>
              <w:t>79</w:t>
            </w:r>
          </w:p>
        </w:tc>
      </w:tr>
      <w:tr w:rsidR="00AA6762" w:rsidRPr="00AA6762" w:rsidTr="005C2C79">
        <w:trPr>
          <w:trHeight w:val="350"/>
        </w:trPr>
        <w:tc>
          <w:tcPr>
            <w:tcW w:w="1530" w:type="dxa"/>
          </w:tcPr>
          <w:p w:rsidR="00AA6762" w:rsidRPr="00AA6762" w:rsidRDefault="00AA6762" w:rsidP="00AA6762">
            <w:pPr>
              <w:suppressAutoHyphens/>
              <w:spacing w:line="240" w:lineRule="auto"/>
              <w:rPr>
                <w:rFonts w:ascii="Times New Roman" w:hAnsi="Times New Roman" w:cs="Times New Roman"/>
                <w:b/>
                <w:szCs w:val="24"/>
              </w:rPr>
            </w:pPr>
            <w:r w:rsidRPr="00AA6762">
              <w:rPr>
                <w:rFonts w:ascii="Times New Roman" w:hAnsi="Times New Roman" w:cs="Times New Roman"/>
                <w:b/>
                <w:szCs w:val="24"/>
              </w:rPr>
              <w:t>Schedule V</w:t>
            </w:r>
          </w:p>
        </w:tc>
        <w:tc>
          <w:tcPr>
            <w:tcW w:w="2520" w:type="dxa"/>
          </w:tcPr>
          <w:p w:rsidR="00AA6762" w:rsidRPr="00AA6762" w:rsidRDefault="00AA6762" w:rsidP="00AA6762">
            <w:pPr>
              <w:spacing w:line="240" w:lineRule="auto"/>
              <w:rPr>
                <w:rFonts w:ascii="Times New Roman" w:hAnsi="Times New Roman" w:cs="Times New Roman"/>
                <w:szCs w:val="24"/>
              </w:rPr>
            </w:pPr>
            <w:r w:rsidRPr="00AA6762">
              <w:rPr>
                <w:rFonts w:ascii="Times New Roman" w:hAnsi="Times New Roman" w:cs="Times New Roman"/>
                <w:szCs w:val="24"/>
              </w:rPr>
              <w:t xml:space="preserve">    -do-</w:t>
            </w:r>
          </w:p>
        </w:tc>
        <w:tc>
          <w:tcPr>
            <w:tcW w:w="3240" w:type="dxa"/>
          </w:tcPr>
          <w:p w:rsidR="00AA6762" w:rsidRPr="00AA6762" w:rsidRDefault="00AA6762" w:rsidP="00AA6762">
            <w:pPr>
              <w:suppressAutoHyphens/>
              <w:spacing w:line="240" w:lineRule="auto"/>
              <w:rPr>
                <w:rFonts w:ascii="Times New Roman" w:hAnsi="Times New Roman" w:cs="Times New Roman"/>
                <w:szCs w:val="24"/>
              </w:rPr>
            </w:pPr>
            <w:proofErr w:type="spellStart"/>
            <w:r w:rsidRPr="00AA6762">
              <w:rPr>
                <w:rFonts w:ascii="Times New Roman" w:hAnsi="Times New Roman" w:cs="Times New Roman"/>
                <w:szCs w:val="24"/>
              </w:rPr>
              <w:t>Azamgarh</w:t>
            </w:r>
            <w:proofErr w:type="spellEnd"/>
            <w:r w:rsidRPr="00AA6762">
              <w:rPr>
                <w:rFonts w:ascii="Times New Roman" w:hAnsi="Times New Roman" w:cs="Times New Roman"/>
                <w:szCs w:val="24"/>
              </w:rPr>
              <w:t xml:space="preserve">, </w:t>
            </w:r>
            <w:proofErr w:type="spellStart"/>
            <w:r w:rsidRPr="00AA6762">
              <w:rPr>
                <w:rFonts w:ascii="Times New Roman" w:hAnsi="Times New Roman" w:cs="Times New Roman"/>
                <w:szCs w:val="24"/>
              </w:rPr>
              <w:t>Jaunpur</w:t>
            </w:r>
            <w:proofErr w:type="spellEnd"/>
            <w:r w:rsidRPr="00AA6762">
              <w:rPr>
                <w:rFonts w:ascii="Times New Roman" w:hAnsi="Times New Roman" w:cs="Times New Roman"/>
                <w:szCs w:val="24"/>
              </w:rPr>
              <w:t xml:space="preserve"> </w:t>
            </w:r>
          </w:p>
        </w:tc>
        <w:tc>
          <w:tcPr>
            <w:tcW w:w="1140" w:type="dxa"/>
          </w:tcPr>
          <w:p w:rsidR="00AA6762" w:rsidRPr="00AA6762" w:rsidRDefault="00AA6762" w:rsidP="00AA6762">
            <w:pPr>
              <w:suppressAutoHyphens/>
              <w:spacing w:line="240" w:lineRule="auto"/>
              <w:rPr>
                <w:rFonts w:ascii="Times New Roman" w:hAnsi="Times New Roman" w:cs="Times New Roman"/>
              </w:rPr>
            </w:pPr>
            <w:r w:rsidRPr="00AA6762">
              <w:rPr>
                <w:rFonts w:ascii="Times New Roman" w:hAnsi="Times New Roman" w:cs="Times New Roman"/>
              </w:rPr>
              <w:t>38</w:t>
            </w:r>
          </w:p>
        </w:tc>
      </w:tr>
      <w:tr w:rsidR="00AA6762" w:rsidRPr="00AA6762" w:rsidTr="005C2C79">
        <w:trPr>
          <w:trHeight w:val="350"/>
        </w:trPr>
        <w:tc>
          <w:tcPr>
            <w:tcW w:w="1530" w:type="dxa"/>
          </w:tcPr>
          <w:p w:rsidR="00AA6762" w:rsidRPr="00AA6762" w:rsidRDefault="00AA6762" w:rsidP="00AA6762">
            <w:pPr>
              <w:suppressAutoHyphens/>
              <w:spacing w:line="240" w:lineRule="auto"/>
              <w:rPr>
                <w:rFonts w:ascii="Times New Roman" w:hAnsi="Times New Roman" w:cs="Times New Roman"/>
                <w:b/>
                <w:szCs w:val="24"/>
              </w:rPr>
            </w:pPr>
            <w:r w:rsidRPr="00AA6762">
              <w:rPr>
                <w:rFonts w:ascii="Times New Roman" w:hAnsi="Times New Roman" w:cs="Times New Roman"/>
                <w:b/>
                <w:szCs w:val="24"/>
              </w:rPr>
              <w:t>Schedule VI</w:t>
            </w:r>
          </w:p>
        </w:tc>
        <w:tc>
          <w:tcPr>
            <w:tcW w:w="2520" w:type="dxa"/>
          </w:tcPr>
          <w:p w:rsidR="00AA6762" w:rsidRPr="00AA6762" w:rsidRDefault="00AA6762" w:rsidP="00AA6762">
            <w:pPr>
              <w:spacing w:line="240" w:lineRule="auto"/>
              <w:rPr>
                <w:rFonts w:ascii="Times New Roman" w:hAnsi="Times New Roman" w:cs="Times New Roman"/>
                <w:szCs w:val="24"/>
              </w:rPr>
            </w:pPr>
            <w:r w:rsidRPr="00AA6762">
              <w:rPr>
                <w:rFonts w:ascii="Times New Roman" w:hAnsi="Times New Roman" w:cs="Times New Roman"/>
                <w:szCs w:val="24"/>
              </w:rPr>
              <w:t xml:space="preserve">      -do-</w:t>
            </w:r>
          </w:p>
        </w:tc>
        <w:tc>
          <w:tcPr>
            <w:tcW w:w="3240" w:type="dxa"/>
          </w:tcPr>
          <w:p w:rsidR="00AA6762" w:rsidRPr="00AA6762" w:rsidRDefault="00AA6762" w:rsidP="00AA6762">
            <w:pPr>
              <w:suppressAutoHyphens/>
              <w:spacing w:line="240" w:lineRule="auto"/>
              <w:rPr>
                <w:rFonts w:ascii="Times New Roman" w:hAnsi="Times New Roman" w:cs="Times New Roman"/>
                <w:szCs w:val="24"/>
              </w:rPr>
            </w:pPr>
            <w:r w:rsidRPr="00AA6762">
              <w:rPr>
                <w:rFonts w:ascii="Times New Roman" w:hAnsi="Times New Roman" w:cs="Times New Roman"/>
                <w:szCs w:val="24"/>
              </w:rPr>
              <w:t xml:space="preserve">Allahabad , </w:t>
            </w:r>
            <w:proofErr w:type="spellStart"/>
            <w:r w:rsidRPr="00AA6762">
              <w:rPr>
                <w:rFonts w:ascii="Times New Roman" w:hAnsi="Times New Roman" w:cs="Times New Roman"/>
                <w:szCs w:val="24"/>
              </w:rPr>
              <w:t>Ghazipur</w:t>
            </w:r>
            <w:proofErr w:type="spellEnd"/>
            <w:r w:rsidRPr="00AA6762">
              <w:rPr>
                <w:rFonts w:ascii="Times New Roman" w:hAnsi="Times New Roman" w:cs="Times New Roman"/>
                <w:szCs w:val="24"/>
              </w:rPr>
              <w:t xml:space="preserve"> </w:t>
            </w:r>
          </w:p>
        </w:tc>
        <w:tc>
          <w:tcPr>
            <w:tcW w:w="1140" w:type="dxa"/>
          </w:tcPr>
          <w:p w:rsidR="00AA6762" w:rsidRPr="00AA6762" w:rsidRDefault="00AA6762" w:rsidP="00AA6762">
            <w:pPr>
              <w:suppressAutoHyphens/>
              <w:spacing w:line="240" w:lineRule="auto"/>
              <w:rPr>
                <w:rFonts w:ascii="Times New Roman" w:hAnsi="Times New Roman" w:cs="Times New Roman"/>
              </w:rPr>
            </w:pPr>
            <w:r w:rsidRPr="00AA6762">
              <w:rPr>
                <w:rFonts w:ascii="Times New Roman" w:hAnsi="Times New Roman" w:cs="Times New Roman"/>
              </w:rPr>
              <w:t>64</w:t>
            </w:r>
          </w:p>
        </w:tc>
      </w:tr>
      <w:tr w:rsidR="00AA6762" w:rsidRPr="00AA6762" w:rsidTr="005C2C79">
        <w:trPr>
          <w:trHeight w:val="350"/>
        </w:trPr>
        <w:tc>
          <w:tcPr>
            <w:tcW w:w="1530" w:type="dxa"/>
          </w:tcPr>
          <w:p w:rsidR="00AA6762" w:rsidRPr="00AA6762" w:rsidRDefault="00AA6762" w:rsidP="00AA6762">
            <w:pPr>
              <w:suppressAutoHyphens/>
              <w:spacing w:line="240" w:lineRule="auto"/>
              <w:rPr>
                <w:rFonts w:ascii="Times New Roman" w:hAnsi="Times New Roman" w:cs="Times New Roman"/>
                <w:b/>
                <w:szCs w:val="24"/>
              </w:rPr>
            </w:pPr>
            <w:r w:rsidRPr="00AA6762">
              <w:rPr>
                <w:rFonts w:ascii="Times New Roman" w:hAnsi="Times New Roman" w:cs="Times New Roman"/>
                <w:b/>
                <w:szCs w:val="24"/>
              </w:rPr>
              <w:t>Total</w:t>
            </w:r>
          </w:p>
        </w:tc>
        <w:tc>
          <w:tcPr>
            <w:tcW w:w="2520" w:type="dxa"/>
          </w:tcPr>
          <w:p w:rsidR="00AA6762" w:rsidRPr="00AA6762" w:rsidRDefault="00AA6762" w:rsidP="00AA6762">
            <w:pPr>
              <w:spacing w:line="240" w:lineRule="auto"/>
              <w:rPr>
                <w:rFonts w:ascii="Times New Roman" w:hAnsi="Times New Roman" w:cs="Times New Roman"/>
                <w:szCs w:val="24"/>
              </w:rPr>
            </w:pPr>
          </w:p>
        </w:tc>
        <w:tc>
          <w:tcPr>
            <w:tcW w:w="3240" w:type="dxa"/>
          </w:tcPr>
          <w:p w:rsidR="00AA6762" w:rsidRPr="00AA6762" w:rsidRDefault="00AA6762" w:rsidP="00AA6762">
            <w:pPr>
              <w:suppressAutoHyphens/>
              <w:spacing w:line="240" w:lineRule="auto"/>
              <w:rPr>
                <w:rFonts w:ascii="Times New Roman" w:hAnsi="Times New Roman" w:cs="Times New Roman"/>
                <w:szCs w:val="24"/>
              </w:rPr>
            </w:pPr>
          </w:p>
        </w:tc>
        <w:tc>
          <w:tcPr>
            <w:tcW w:w="1140" w:type="dxa"/>
          </w:tcPr>
          <w:p w:rsidR="00AA6762" w:rsidRPr="00AA6762" w:rsidRDefault="00AA6762" w:rsidP="00AA6762">
            <w:pPr>
              <w:suppressAutoHyphens/>
              <w:spacing w:line="240" w:lineRule="auto"/>
              <w:rPr>
                <w:rFonts w:ascii="Times New Roman" w:hAnsi="Times New Roman" w:cs="Times New Roman"/>
                <w:b/>
              </w:rPr>
            </w:pPr>
            <w:r w:rsidRPr="00AA6762">
              <w:rPr>
                <w:rFonts w:ascii="Times New Roman" w:hAnsi="Times New Roman" w:cs="Times New Roman"/>
                <w:b/>
              </w:rPr>
              <w:fldChar w:fldCharType="begin"/>
            </w:r>
            <w:r w:rsidRPr="00AA6762">
              <w:rPr>
                <w:rFonts w:ascii="Times New Roman" w:hAnsi="Times New Roman" w:cs="Times New Roman"/>
                <w:b/>
              </w:rPr>
              <w:instrText xml:space="preserve"> =SUM(ABOVE) </w:instrText>
            </w:r>
            <w:r w:rsidRPr="00AA6762">
              <w:rPr>
                <w:rFonts w:ascii="Times New Roman" w:hAnsi="Times New Roman" w:cs="Times New Roman"/>
                <w:b/>
              </w:rPr>
              <w:fldChar w:fldCharType="separate"/>
            </w:r>
            <w:r w:rsidRPr="00AA6762">
              <w:rPr>
                <w:rFonts w:ascii="Times New Roman" w:hAnsi="Times New Roman" w:cs="Times New Roman"/>
                <w:b/>
                <w:noProof/>
              </w:rPr>
              <w:t>537</w:t>
            </w:r>
            <w:r w:rsidRPr="00AA6762">
              <w:rPr>
                <w:rFonts w:ascii="Times New Roman" w:hAnsi="Times New Roman" w:cs="Times New Roman"/>
                <w:b/>
              </w:rPr>
              <w:fldChar w:fldCharType="end"/>
            </w:r>
          </w:p>
        </w:tc>
      </w:tr>
    </w:tbl>
    <w:p w:rsidR="00AA6762" w:rsidRPr="00AA6762" w:rsidRDefault="00AA6762" w:rsidP="00AA6762">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spacing w:line="240" w:lineRule="auto"/>
        <w:ind w:left="720" w:hanging="720"/>
        <w:jc w:val="both"/>
        <w:rPr>
          <w:rFonts w:ascii="Times New Roman" w:hAnsi="Times New Roman" w:cs="Times New Roman"/>
          <w:spacing w:val="-2"/>
          <w:szCs w:val="24"/>
        </w:rPr>
      </w:pPr>
    </w:p>
    <w:p w:rsidR="00AA6762" w:rsidRPr="00AA6762" w:rsidRDefault="00AA6762" w:rsidP="00AA6762">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spacing w:line="240" w:lineRule="auto"/>
        <w:ind w:left="720" w:hanging="720"/>
        <w:jc w:val="both"/>
        <w:rPr>
          <w:rFonts w:ascii="Times New Roman" w:hAnsi="Times New Roman" w:cs="Times New Roman"/>
          <w:spacing w:val="-2"/>
          <w:szCs w:val="24"/>
        </w:rPr>
      </w:pPr>
      <w:r w:rsidRPr="00AA6762">
        <w:rPr>
          <w:rFonts w:ascii="Times New Roman" w:hAnsi="Times New Roman" w:cs="Times New Roman"/>
          <w:spacing w:val="-2"/>
          <w:szCs w:val="24"/>
        </w:rPr>
        <w:t>3.</w:t>
      </w:r>
      <w:r w:rsidRPr="00AA6762">
        <w:rPr>
          <w:rFonts w:ascii="Times New Roman" w:hAnsi="Times New Roman" w:cs="Times New Roman"/>
          <w:spacing w:val="-2"/>
          <w:szCs w:val="24"/>
        </w:rPr>
        <w:tab/>
        <w:t xml:space="preserve">Bidding will be conducted through the National Competitive Bidding (NCB) procedures agreed with World Bank.  The provisions in the Instructions to Bidders and in the General Conditions of contract are based on the provisions of the World Bank Standard Bidding </w:t>
      </w:r>
      <w:proofErr w:type="gramStart"/>
      <w:r w:rsidRPr="00AA6762">
        <w:rPr>
          <w:rFonts w:ascii="Times New Roman" w:hAnsi="Times New Roman" w:cs="Times New Roman"/>
          <w:spacing w:val="-2"/>
          <w:szCs w:val="24"/>
        </w:rPr>
        <w:t>Document  -</w:t>
      </w:r>
      <w:proofErr w:type="gramEnd"/>
      <w:r w:rsidRPr="00AA6762">
        <w:rPr>
          <w:rFonts w:ascii="Times New Roman" w:hAnsi="Times New Roman" w:cs="Times New Roman"/>
          <w:spacing w:val="-2"/>
          <w:szCs w:val="24"/>
        </w:rPr>
        <w:t xml:space="preserve">  Procurement of Goods.</w:t>
      </w:r>
    </w:p>
    <w:p w:rsidR="00AA6762" w:rsidRPr="00AA6762" w:rsidRDefault="00AA6762" w:rsidP="00AA6762">
      <w:pPr>
        <w:suppressAutoHyphens/>
        <w:spacing w:line="240" w:lineRule="auto"/>
        <w:ind w:left="720" w:hanging="720"/>
        <w:jc w:val="both"/>
        <w:rPr>
          <w:rFonts w:ascii="Times New Roman" w:hAnsi="Times New Roman" w:cs="Times New Roman"/>
          <w:b/>
          <w:spacing w:val="-2"/>
          <w:szCs w:val="24"/>
          <w:u w:val="single"/>
        </w:rPr>
      </w:pPr>
      <w:r w:rsidRPr="00AA6762">
        <w:rPr>
          <w:rFonts w:ascii="Times New Roman" w:hAnsi="Times New Roman" w:cs="Times New Roman"/>
          <w:spacing w:val="-2"/>
          <w:szCs w:val="24"/>
        </w:rPr>
        <w:lastRenderedPageBreak/>
        <w:t>4.</w:t>
      </w:r>
      <w:r w:rsidRPr="00AA6762">
        <w:rPr>
          <w:rFonts w:ascii="Times New Roman" w:hAnsi="Times New Roman" w:cs="Times New Roman"/>
          <w:spacing w:val="-2"/>
          <w:szCs w:val="24"/>
        </w:rPr>
        <w:tab/>
        <w:t xml:space="preserve">Interested eligible Bidders may obtain further information from and inspect the bidding documents at the office of the </w:t>
      </w:r>
      <w:r w:rsidRPr="00AA6762">
        <w:rPr>
          <w:rFonts w:ascii="Times New Roman" w:hAnsi="Times New Roman" w:cs="Times New Roman"/>
          <w:b/>
          <w:spacing w:val="-2"/>
          <w:szCs w:val="24"/>
        </w:rPr>
        <w:t xml:space="preserve">Managing Director, Uttar Pradesh </w:t>
      </w:r>
      <w:proofErr w:type="spellStart"/>
      <w:r w:rsidRPr="00AA6762">
        <w:rPr>
          <w:rFonts w:ascii="Times New Roman" w:hAnsi="Times New Roman" w:cs="Times New Roman"/>
          <w:b/>
          <w:spacing w:val="-2"/>
          <w:szCs w:val="24"/>
        </w:rPr>
        <w:t>Bhumi</w:t>
      </w:r>
      <w:proofErr w:type="spellEnd"/>
      <w:r w:rsidRPr="00AA6762">
        <w:rPr>
          <w:rFonts w:ascii="Times New Roman" w:hAnsi="Times New Roman" w:cs="Times New Roman"/>
          <w:b/>
          <w:spacing w:val="-2"/>
          <w:szCs w:val="24"/>
        </w:rPr>
        <w:t xml:space="preserve"> </w:t>
      </w:r>
      <w:proofErr w:type="spellStart"/>
      <w:r w:rsidRPr="00AA6762">
        <w:rPr>
          <w:rFonts w:ascii="Times New Roman" w:hAnsi="Times New Roman" w:cs="Times New Roman"/>
          <w:b/>
          <w:spacing w:val="-2"/>
          <w:szCs w:val="24"/>
        </w:rPr>
        <w:t>Sudhar</w:t>
      </w:r>
      <w:proofErr w:type="spellEnd"/>
      <w:r w:rsidRPr="00AA6762">
        <w:rPr>
          <w:rFonts w:ascii="Times New Roman" w:hAnsi="Times New Roman" w:cs="Times New Roman"/>
          <w:b/>
          <w:spacing w:val="-2"/>
          <w:szCs w:val="24"/>
        </w:rPr>
        <w:t xml:space="preserve"> Nigam, TC/19V </w:t>
      </w:r>
      <w:proofErr w:type="spellStart"/>
      <w:r w:rsidRPr="00AA6762">
        <w:rPr>
          <w:rFonts w:ascii="Times New Roman" w:hAnsi="Times New Roman" w:cs="Times New Roman"/>
          <w:b/>
          <w:spacing w:val="-2"/>
          <w:szCs w:val="24"/>
        </w:rPr>
        <w:t>Bhumitra</w:t>
      </w:r>
      <w:proofErr w:type="spellEnd"/>
      <w:r w:rsidRPr="00AA6762">
        <w:rPr>
          <w:rFonts w:ascii="Times New Roman" w:hAnsi="Times New Roman" w:cs="Times New Roman"/>
          <w:b/>
          <w:spacing w:val="-2"/>
          <w:szCs w:val="24"/>
        </w:rPr>
        <w:t xml:space="preserve"> </w:t>
      </w:r>
      <w:proofErr w:type="spellStart"/>
      <w:r w:rsidRPr="00AA6762">
        <w:rPr>
          <w:rFonts w:ascii="Times New Roman" w:hAnsi="Times New Roman" w:cs="Times New Roman"/>
          <w:b/>
          <w:spacing w:val="-2"/>
          <w:szCs w:val="24"/>
        </w:rPr>
        <w:t>Bhawan</w:t>
      </w:r>
      <w:proofErr w:type="spellEnd"/>
      <w:r w:rsidRPr="00AA6762">
        <w:rPr>
          <w:rFonts w:ascii="Times New Roman" w:hAnsi="Times New Roman" w:cs="Times New Roman"/>
          <w:b/>
          <w:spacing w:val="-2"/>
          <w:szCs w:val="24"/>
        </w:rPr>
        <w:t xml:space="preserve">, </w:t>
      </w:r>
      <w:proofErr w:type="spellStart"/>
      <w:r w:rsidRPr="00AA6762">
        <w:rPr>
          <w:rFonts w:ascii="Times New Roman" w:hAnsi="Times New Roman" w:cs="Times New Roman"/>
          <w:b/>
          <w:spacing w:val="-2"/>
          <w:szCs w:val="24"/>
        </w:rPr>
        <w:t>Vibhuti</w:t>
      </w:r>
      <w:proofErr w:type="spellEnd"/>
      <w:r w:rsidRPr="00AA6762">
        <w:rPr>
          <w:rFonts w:ascii="Times New Roman" w:hAnsi="Times New Roman" w:cs="Times New Roman"/>
          <w:b/>
          <w:spacing w:val="-2"/>
          <w:szCs w:val="24"/>
        </w:rPr>
        <w:t xml:space="preserve"> </w:t>
      </w:r>
      <w:proofErr w:type="spellStart"/>
      <w:r w:rsidRPr="00AA6762">
        <w:rPr>
          <w:rFonts w:ascii="Times New Roman" w:hAnsi="Times New Roman" w:cs="Times New Roman"/>
          <w:b/>
          <w:spacing w:val="-2"/>
          <w:szCs w:val="24"/>
        </w:rPr>
        <w:t>Khand</w:t>
      </w:r>
      <w:proofErr w:type="spellEnd"/>
      <w:r w:rsidRPr="00AA6762">
        <w:rPr>
          <w:rFonts w:ascii="Times New Roman" w:hAnsi="Times New Roman" w:cs="Times New Roman"/>
          <w:b/>
          <w:spacing w:val="-2"/>
          <w:szCs w:val="24"/>
        </w:rPr>
        <w:t xml:space="preserve">, </w:t>
      </w:r>
      <w:proofErr w:type="spellStart"/>
      <w:r w:rsidRPr="00AA6762">
        <w:rPr>
          <w:rFonts w:ascii="Times New Roman" w:hAnsi="Times New Roman" w:cs="Times New Roman"/>
          <w:b/>
          <w:spacing w:val="-2"/>
          <w:szCs w:val="24"/>
        </w:rPr>
        <w:t>Gomti</w:t>
      </w:r>
      <w:proofErr w:type="spellEnd"/>
      <w:r w:rsidRPr="00AA6762">
        <w:rPr>
          <w:rFonts w:ascii="Times New Roman" w:hAnsi="Times New Roman" w:cs="Times New Roman"/>
          <w:b/>
          <w:spacing w:val="-2"/>
          <w:szCs w:val="24"/>
        </w:rPr>
        <w:t xml:space="preserve"> Nagar, </w:t>
      </w:r>
      <w:proofErr w:type="spellStart"/>
      <w:smartTag w:uri="urn:schemas-microsoft-com:office:smarttags" w:element="City">
        <w:r w:rsidRPr="00AA6762">
          <w:rPr>
            <w:rFonts w:ascii="Times New Roman" w:hAnsi="Times New Roman" w:cs="Times New Roman"/>
            <w:b/>
            <w:spacing w:val="-2"/>
            <w:szCs w:val="24"/>
          </w:rPr>
          <w:t>Lucknow</w:t>
        </w:r>
        <w:proofErr w:type="spellEnd"/>
        <w:r w:rsidRPr="00AA6762">
          <w:rPr>
            <w:rFonts w:ascii="Times New Roman" w:hAnsi="Times New Roman" w:cs="Times New Roman"/>
            <w:b/>
            <w:spacing w:val="-2"/>
            <w:szCs w:val="24"/>
          </w:rPr>
          <w:t>-</w:t>
        </w:r>
      </w:smartTag>
      <w:r w:rsidRPr="00AA6762">
        <w:rPr>
          <w:rFonts w:ascii="Times New Roman" w:hAnsi="Times New Roman" w:cs="Times New Roman"/>
          <w:b/>
          <w:spacing w:val="-2"/>
          <w:szCs w:val="24"/>
        </w:rPr>
        <w:t xml:space="preserve"> 226010, U.P. (</w:t>
      </w:r>
      <w:smartTag w:uri="urn:schemas-microsoft-com:office:smarttags" w:element="place">
        <w:smartTag w:uri="urn:schemas-microsoft-com:office:smarttags" w:element="country-region">
          <w:r w:rsidRPr="00AA6762">
            <w:rPr>
              <w:rFonts w:ascii="Times New Roman" w:hAnsi="Times New Roman" w:cs="Times New Roman"/>
              <w:b/>
              <w:spacing w:val="-2"/>
              <w:szCs w:val="24"/>
            </w:rPr>
            <w:t>India</w:t>
          </w:r>
        </w:smartTag>
      </w:smartTag>
      <w:proofErr w:type="gramStart"/>
      <w:r w:rsidRPr="00AA6762">
        <w:rPr>
          <w:rFonts w:ascii="Times New Roman" w:hAnsi="Times New Roman" w:cs="Times New Roman"/>
          <w:b/>
          <w:spacing w:val="-2"/>
          <w:szCs w:val="24"/>
        </w:rPr>
        <w:t>)</w:t>
      </w:r>
      <w:r w:rsidRPr="00AA6762">
        <w:rPr>
          <w:rFonts w:ascii="Times New Roman" w:hAnsi="Times New Roman" w:cs="Times New Roman"/>
          <w:b/>
          <w:spacing w:val="-2"/>
          <w:szCs w:val="24"/>
          <w:u w:val="single"/>
        </w:rPr>
        <w:t xml:space="preserve"> .</w:t>
      </w:r>
      <w:proofErr w:type="gramEnd"/>
    </w:p>
    <w:p w:rsidR="00AA6762" w:rsidRPr="00AA6762" w:rsidRDefault="00AA6762" w:rsidP="00AA6762">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spacing w:line="240" w:lineRule="auto"/>
        <w:ind w:left="720" w:hanging="720"/>
        <w:jc w:val="both"/>
        <w:rPr>
          <w:rFonts w:ascii="Times New Roman" w:hAnsi="Times New Roman" w:cs="Times New Roman"/>
          <w:spacing w:val="-2"/>
          <w:szCs w:val="24"/>
        </w:rPr>
      </w:pPr>
      <w:r w:rsidRPr="00AA6762">
        <w:rPr>
          <w:rFonts w:ascii="Times New Roman" w:hAnsi="Times New Roman" w:cs="Times New Roman"/>
          <w:spacing w:val="-2"/>
          <w:szCs w:val="24"/>
        </w:rPr>
        <w:t>5.</w:t>
      </w:r>
      <w:r w:rsidRPr="00AA6762">
        <w:rPr>
          <w:rFonts w:ascii="Times New Roman" w:hAnsi="Times New Roman" w:cs="Times New Roman"/>
          <w:spacing w:val="-2"/>
          <w:szCs w:val="24"/>
        </w:rPr>
        <w:tab/>
        <w:t xml:space="preserve">A complete set of bidding documents may be purchased by any interested eligible bidder on the submission of a written application to the above office and upon payment of a non-refundable fee as indicated below in the form of a Demand Draft/Cashier's </w:t>
      </w:r>
      <w:proofErr w:type="spellStart"/>
      <w:r w:rsidRPr="00AA6762">
        <w:rPr>
          <w:rFonts w:ascii="Times New Roman" w:hAnsi="Times New Roman" w:cs="Times New Roman"/>
          <w:spacing w:val="-2"/>
          <w:szCs w:val="24"/>
        </w:rPr>
        <w:t>cheque</w:t>
      </w:r>
      <w:proofErr w:type="spellEnd"/>
      <w:r w:rsidRPr="00AA6762">
        <w:rPr>
          <w:rFonts w:ascii="Times New Roman" w:hAnsi="Times New Roman" w:cs="Times New Roman"/>
          <w:spacing w:val="-2"/>
          <w:szCs w:val="24"/>
        </w:rPr>
        <w:t xml:space="preserve">/Certified </w:t>
      </w:r>
      <w:proofErr w:type="spellStart"/>
      <w:r w:rsidRPr="00AA6762">
        <w:rPr>
          <w:rFonts w:ascii="Times New Roman" w:hAnsi="Times New Roman" w:cs="Times New Roman"/>
          <w:spacing w:val="-2"/>
          <w:szCs w:val="24"/>
        </w:rPr>
        <w:t>cheque</w:t>
      </w:r>
      <w:proofErr w:type="spellEnd"/>
      <w:r w:rsidRPr="00AA6762">
        <w:rPr>
          <w:rFonts w:ascii="Times New Roman" w:hAnsi="Times New Roman" w:cs="Times New Roman"/>
          <w:spacing w:val="-2"/>
          <w:szCs w:val="24"/>
        </w:rPr>
        <w:t xml:space="preserve"> in </w:t>
      </w:r>
      <w:proofErr w:type="spellStart"/>
      <w:r w:rsidRPr="00AA6762">
        <w:rPr>
          <w:rFonts w:ascii="Times New Roman" w:hAnsi="Times New Roman" w:cs="Times New Roman"/>
          <w:spacing w:val="-2"/>
          <w:szCs w:val="24"/>
        </w:rPr>
        <w:t>favour</w:t>
      </w:r>
      <w:proofErr w:type="spellEnd"/>
      <w:r w:rsidRPr="00AA6762">
        <w:rPr>
          <w:rFonts w:ascii="Times New Roman" w:hAnsi="Times New Roman" w:cs="Times New Roman"/>
          <w:spacing w:val="-2"/>
          <w:szCs w:val="24"/>
        </w:rPr>
        <w:t xml:space="preserve"> of </w:t>
      </w:r>
      <w:r w:rsidRPr="00AA6762">
        <w:rPr>
          <w:rFonts w:ascii="Times New Roman" w:hAnsi="Times New Roman" w:cs="Times New Roman"/>
          <w:b/>
          <w:spacing w:val="-2"/>
          <w:szCs w:val="24"/>
        </w:rPr>
        <w:t>Managing Director, UPBSN</w:t>
      </w:r>
      <w:r w:rsidRPr="00AA6762">
        <w:rPr>
          <w:rFonts w:ascii="Times New Roman" w:hAnsi="Times New Roman" w:cs="Times New Roman"/>
          <w:spacing w:val="-2"/>
          <w:szCs w:val="24"/>
        </w:rPr>
        <w:t xml:space="preserve">, payable at </w:t>
      </w:r>
      <w:proofErr w:type="spellStart"/>
      <w:r w:rsidRPr="00AA6762">
        <w:rPr>
          <w:rFonts w:ascii="Times New Roman" w:hAnsi="Times New Roman" w:cs="Times New Roman"/>
          <w:b/>
          <w:spacing w:val="-2"/>
          <w:szCs w:val="24"/>
        </w:rPr>
        <w:t>Lucknow</w:t>
      </w:r>
      <w:proofErr w:type="spellEnd"/>
      <w:r w:rsidRPr="00AA6762">
        <w:rPr>
          <w:rFonts w:ascii="Times New Roman" w:hAnsi="Times New Roman" w:cs="Times New Roman"/>
          <w:b/>
          <w:spacing w:val="-2"/>
          <w:szCs w:val="24"/>
        </w:rPr>
        <w:t>.</w:t>
      </w:r>
    </w:p>
    <w:p w:rsidR="00AA6762" w:rsidRPr="00AA6762" w:rsidRDefault="00AA6762" w:rsidP="00AA6762">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spacing w:line="240" w:lineRule="auto"/>
        <w:ind w:left="720" w:hanging="720"/>
        <w:jc w:val="both"/>
        <w:rPr>
          <w:rFonts w:ascii="Times New Roman" w:hAnsi="Times New Roman" w:cs="Times New Roman"/>
          <w:spacing w:val="-2"/>
          <w:szCs w:val="24"/>
        </w:rPr>
      </w:pPr>
      <w:r w:rsidRPr="00AA6762">
        <w:rPr>
          <w:rFonts w:ascii="Times New Roman" w:hAnsi="Times New Roman" w:cs="Times New Roman"/>
          <w:spacing w:val="-2"/>
          <w:szCs w:val="24"/>
        </w:rPr>
        <w:t>6.</w:t>
      </w:r>
      <w:r w:rsidRPr="00AA6762">
        <w:rPr>
          <w:rFonts w:ascii="Times New Roman" w:hAnsi="Times New Roman" w:cs="Times New Roman"/>
          <w:spacing w:val="-2"/>
          <w:szCs w:val="24"/>
        </w:rPr>
        <w:tab/>
        <w:t xml:space="preserve">The bidding document may be obtained from the office of </w:t>
      </w:r>
      <w:r w:rsidRPr="00AA6762">
        <w:rPr>
          <w:rFonts w:ascii="Times New Roman" w:hAnsi="Times New Roman" w:cs="Times New Roman"/>
          <w:b/>
          <w:spacing w:val="-2"/>
          <w:szCs w:val="24"/>
        </w:rPr>
        <w:t xml:space="preserve">Managing Director, </w:t>
      </w:r>
      <w:proofErr w:type="gramStart"/>
      <w:r w:rsidRPr="00AA6762">
        <w:rPr>
          <w:rFonts w:ascii="Times New Roman" w:hAnsi="Times New Roman" w:cs="Times New Roman"/>
          <w:b/>
          <w:spacing w:val="-2"/>
          <w:szCs w:val="24"/>
        </w:rPr>
        <w:t>UPBSN</w:t>
      </w:r>
      <w:r w:rsidRPr="00AA6762">
        <w:rPr>
          <w:rFonts w:ascii="Times New Roman" w:hAnsi="Times New Roman" w:cs="Times New Roman"/>
          <w:spacing w:val="-2"/>
          <w:szCs w:val="24"/>
        </w:rPr>
        <w:t xml:space="preserve">  during</w:t>
      </w:r>
      <w:proofErr w:type="gramEnd"/>
      <w:r w:rsidRPr="00AA6762">
        <w:rPr>
          <w:rFonts w:ascii="Times New Roman" w:hAnsi="Times New Roman" w:cs="Times New Roman"/>
          <w:spacing w:val="-2"/>
          <w:szCs w:val="24"/>
        </w:rPr>
        <w:t xml:space="preserve"> office hours namely, from 9.30  AM  to 6 PM on all working days either in person or by post.  The </w:t>
      </w:r>
      <w:r w:rsidRPr="00AA6762">
        <w:rPr>
          <w:rFonts w:ascii="Times New Roman" w:hAnsi="Times New Roman" w:cs="Times New Roman"/>
          <w:b/>
          <w:spacing w:val="-2"/>
          <w:szCs w:val="24"/>
        </w:rPr>
        <w:t xml:space="preserve">Uttar Pradesh </w:t>
      </w:r>
      <w:proofErr w:type="spellStart"/>
      <w:r w:rsidRPr="00AA6762">
        <w:rPr>
          <w:rFonts w:ascii="Times New Roman" w:hAnsi="Times New Roman" w:cs="Times New Roman"/>
          <w:b/>
          <w:spacing w:val="-2"/>
          <w:szCs w:val="24"/>
        </w:rPr>
        <w:t>Bhumi</w:t>
      </w:r>
      <w:proofErr w:type="spellEnd"/>
      <w:r w:rsidRPr="00AA6762">
        <w:rPr>
          <w:rFonts w:ascii="Times New Roman" w:hAnsi="Times New Roman" w:cs="Times New Roman"/>
          <w:b/>
          <w:spacing w:val="-2"/>
          <w:szCs w:val="24"/>
        </w:rPr>
        <w:t xml:space="preserve"> </w:t>
      </w:r>
      <w:proofErr w:type="spellStart"/>
      <w:proofErr w:type="gramStart"/>
      <w:r w:rsidRPr="00AA6762">
        <w:rPr>
          <w:rFonts w:ascii="Times New Roman" w:hAnsi="Times New Roman" w:cs="Times New Roman"/>
          <w:b/>
          <w:spacing w:val="-2"/>
          <w:szCs w:val="24"/>
        </w:rPr>
        <w:t>Sudhar</w:t>
      </w:r>
      <w:proofErr w:type="spellEnd"/>
      <w:r w:rsidRPr="00AA6762">
        <w:rPr>
          <w:rFonts w:ascii="Times New Roman" w:hAnsi="Times New Roman" w:cs="Times New Roman"/>
          <w:b/>
          <w:spacing w:val="-2"/>
          <w:szCs w:val="24"/>
        </w:rPr>
        <w:t xml:space="preserve"> </w:t>
      </w:r>
      <w:r w:rsidRPr="00AA6762">
        <w:rPr>
          <w:rFonts w:ascii="Times New Roman" w:hAnsi="Times New Roman" w:cs="Times New Roman"/>
          <w:spacing w:val="-2"/>
          <w:szCs w:val="24"/>
        </w:rPr>
        <w:t xml:space="preserve"> will</w:t>
      </w:r>
      <w:proofErr w:type="gramEnd"/>
      <w:r w:rsidRPr="00AA6762">
        <w:rPr>
          <w:rFonts w:ascii="Times New Roman" w:hAnsi="Times New Roman" w:cs="Times New Roman"/>
          <w:spacing w:val="-2"/>
          <w:szCs w:val="24"/>
        </w:rPr>
        <w:t xml:space="preserve"> not be held responsible for the postal delay, if any, in the delivery of documents or non-receipt of the same. Bid document can also be downloaded from 20.01.2015 to 08.02.2015 and at the time of submission of bids, the price of the bid document (Rs. 1000/-) will required to be paid.</w:t>
      </w:r>
    </w:p>
    <w:p w:rsidR="00AA6762" w:rsidRPr="00AA6762" w:rsidRDefault="00AA6762" w:rsidP="00AA6762">
      <w:pPr>
        <w:tabs>
          <w:tab w:val="left" w:pos="10800"/>
        </w:tabs>
        <w:suppressAutoHyphens/>
        <w:spacing w:line="240" w:lineRule="auto"/>
        <w:jc w:val="both"/>
        <w:rPr>
          <w:rFonts w:ascii="Times New Roman" w:hAnsi="Times New Roman" w:cs="Times New Roman"/>
          <w:spacing w:val="-2"/>
          <w:szCs w:val="24"/>
        </w:rPr>
      </w:pPr>
      <w:r w:rsidRPr="00AA6762">
        <w:rPr>
          <w:rFonts w:ascii="Times New Roman" w:hAnsi="Times New Roman" w:cs="Times New Roman"/>
          <w:spacing w:val="-2"/>
          <w:szCs w:val="24"/>
        </w:rPr>
        <w:tab/>
        <w:t>(a)</w:t>
      </w:r>
      <w:r w:rsidRPr="00AA6762">
        <w:rPr>
          <w:rFonts w:ascii="Times New Roman" w:hAnsi="Times New Roman" w:cs="Times New Roman"/>
          <w:spacing w:val="-2"/>
          <w:szCs w:val="24"/>
        </w:rPr>
        <w:tab/>
        <w:t>Price of bidding document</w:t>
      </w:r>
      <w:r w:rsidRPr="00AA6762">
        <w:rPr>
          <w:rFonts w:ascii="Times New Roman" w:hAnsi="Times New Roman" w:cs="Times New Roman"/>
          <w:spacing w:val="-2"/>
          <w:szCs w:val="24"/>
        </w:rPr>
        <w:tab/>
      </w:r>
      <w:r w:rsidRPr="00AA6762">
        <w:rPr>
          <w:rFonts w:ascii="Times New Roman" w:hAnsi="Times New Roman" w:cs="Times New Roman"/>
          <w:spacing w:val="-2"/>
          <w:szCs w:val="24"/>
        </w:rPr>
        <w:tab/>
        <w:t xml:space="preserve">:                 </w:t>
      </w:r>
      <w:proofErr w:type="gramStart"/>
      <w:r w:rsidRPr="00AA6762">
        <w:rPr>
          <w:rFonts w:ascii="Times New Roman" w:hAnsi="Times New Roman" w:cs="Times New Roman"/>
          <w:spacing w:val="-2"/>
          <w:szCs w:val="24"/>
        </w:rPr>
        <w:t>Rs  1000</w:t>
      </w:r>
      <w:proofErr w:type="gramEnd"/>
      <w:r w:rsidRPr="00AA6762">
        <w:rPr>
          <w:rFonts w:ascii="Times New Roman" w:hAnsi="Times New Roman" w:cs="Times New Roman"/>
          <w:spacing w:val="-2"/>
          <w:szCs w:val="24"/>
        </w:rPr>
        <w:t>/-</w:t>
      </w:r>
      <w:r w:rsidRPr="00AA6762">
        <w:rPr>
          <w:rFonts w:ascii="Times New Roman" w:hAnsi="Times New Roman" w:cs="Times New Roman"/>
          <w:spacing w:val="-2"/>
          <w:szCs w:val="24"/>
          <w:u w:val="single"/>
        </w:rPr>
        <w:t xml:space="preserve">                           </w:t>
      </w:r>
    </w:p>
    <w:p w:rsidR="00AA6762" w:rsidRPr="00AA6762" w:rsidRDefault="00AA6762" w:rsidP="00AA6762">
      <w:pPr>
        <w:suppressAutoHyphens/>
        <w:spacing w:after="0" w:line="240" w:lineRule="auto"/>
        <w:jc w:val="both"/>
        <w:rPr>
          <w:rFonts w:ascii="Times New Roman" w:hAnsi="Times New Roman" w:cs="Times New Roman"/>
          <w:spacing w:val="-2"/>
          <w:szCs w:val="24"/>
        </w:rPr>
      </w:pPr>
      <w:r w:rsidRPr="00AA6762">
        <w:rPr>
          <w:rFonts w:ascii="Times New Roman" w:hAnsi="Times New Roman" w:cs="Times New Roman"/>
          <w:spacing w:val="-2"/>
          <w:szCs w:val="24"/>
        </w:rPr>
        <w:tab/>
        <w:t>(a)</w:t>
      </w:r>
      <w:r w:rsidRPr="00AA6762">
        <w:rPr>
          <w:rFonts w:ascii="Times New Roman" w:hAnsi="Times New Roman" w:cs="Times New Roman"/>
          <w:spacing w:val="-2"/>
          <w:szCs w:val="24"/>
        </w:rPr>
        <w:tab/>
        <w:t>Price of bidding document</w:t>
      </w:r>
      <w:r w:rsidRPr="00AA6762">
        <w:rPr>
          <w:rFonts w:ascii="Times New Roman" w:hAnsi="Times New Roman" w:cs="Times New Roman"/>
          <w:spacing w:val="-2"/>
          <w:szCs w:val="24"/>
        </w:rPr>
        <w:tab/>
      </w:r>
      <w:r w:rsidRPr="00AA6762">
        <w:rPr>
          <w:rFonts w:ascii="Times New Roman" w:hAnsi="Times New Roman" w:cs="Times New Roman"/>
          <w:spacing w:val="-2"/>
          <w:szCs w:val="24"/>
        </w:rPr>
        <w:tab/>
        <w:t>:</w:t>
      </w:r>
      <w:r w:rsidRPr="00AA6762">
        <w:rPr>
          <w:rFonts w:ascii="Times New Roman" w:hAnsi="Times New Roman" w:cs="Times New Roman"/>
          <w:spacing w:val="-2"/>
          <w:szCs w:val="24"/>
        </w:rPr>
        <w:tab/>
        <w:t>Rs. 1000/-</w:t>
      </w:r>
    </w:p>
    <w:p w:rsidR="00AA6762" w:rsidRPr="00AA6762" w:rsidRDefault="00AA6762" w:rsidP="00AA6762">
      <w:pPr>
        <w:suppressAutoHyphens/>
        <w:spacing w:after="0" w:line="240" w:lineRule="auto"/>
        <w:jc w:val="both"/>
        <w:rPr>
          <w:rFonts w:ascii="Times New Roman" w:hAnsi="Times New Roman" w:cs="Times New Roman"/>
          <w:spacing w:val="-2"/>
          <w:szCs w:val="24"/>
          <w:lang w:val="fr-FR"/>
        </w:rPr>
      </w:pPr>
      <w:r w:rsidRPr="00AA6762">
        <w:rPr>
          <w:rFonts w:ascii="Times New Roman" w:hAnsi="Times New Roman" w:cs="Times New Roman"/>
          <w:spacing w:val="-2"/>
          <w:szCs w:val="24"/>
        </w:rPr>
        <w:tab/>
      </w:r>
      <w:r w:rsidRPr="00AA6762">
        <w:rPr>
          <w:rFonts w:ascii="Times New Roman" w:hAnsi="Times New Roman" w:cs="Times New Roman"/>
          <w:spacing w:val="-2"/>
          <w:szCs w:val="24"/>
        </w:rPr>
        <w:tab/>
      </w:r>
      <w:r w:rsidRPr="00AA6762">
        <w:rPr>
          <w:rFonts w:ascii="Times New Roman" w:hAnsi="Times New Roman" w:cs="Times New Roman"/>
          <w:spacing w:val="-2"/>
          <w:szCs w:val="24"/>
          <w:lang w:val="fr-FR"/>
        </w:rPr>
        <w:t>(non-</w:t>
      </w:r>
      <w:proofErr w:type="spellStart"/>
      <w:r w:rsidRPr="00AA6762">
        <w:rPr>
          <w:rFonts w:ascii="Times New Roman" w:hAnsi="Times New Roman" w:cs="Times New Roman"/>
          <w:spacing w:val="-2"/>
          <w:szCs w:val="24"/>
          <w:lang w:val="fr-FR"/>
        </w:rPr>
        <w:t>refundable</w:t>
      </w:r>
      <w:proofErr w:type="spellEnd"/>
      <w:r w:rsidRPr="00AA6762">
        <w:rPr>
          <w:rFonts w:ascii="Times New Roman" w:hAnsi="Times New Roman" w:cs="Times New Roman"/>
          <w:spacing w:val="-2"/>
          <w:szCs w:val="24"/>
          <w:lang w:val="fr-FR"/>
        </w:rPr>
        <w:t>)</w:t>
      </w:r>
    </w:p>
    <w:p w:rsidR="00AA6762" w:rsidRPr="00AA6762" w:rsidRDefault="00AA6762" w:rsidP="00AA6762">
      <w:pPr>
        <w:suppressAutoHyphens/>
        <w:spacing w:after="0" w:line="240" w:lineRule="auto"/>
        <w:jc w:val="both"/>
        <w:rPr>
          <w:rFonts w:ascii="Times New Roman" w:hAnsi="Times New Roman" w:cs="Times New Roman"/>
          <w:spacing w:val="-2"/>
          <w:sz w:val="14"/>
          <w:szCs w:val="24"/>
          <w:lang w:val="fr-FR"/>
        </w:rPr>
      </w:pPr>
    </w:p>
    <w:p w:rsidR="00AA6762" w:rsidRPr="00AA6762" w:rsidRDefault="00AA6762" w:rsidP="00AA6762">
      <w:pPr>
        <w:suppressAutoHyphens/>
        <w:spacing w:after="0" w:line="240" w:lineRule="auto"/>
        <w:jc w:val="both"/>
        <w:rPr>
          <w:rFonts w:ascii="Times New Roman" w:hAnsi="Times New Roman" w:cs="Times New Roman"/>
          <w:spacing w:val="-2"/>
          <w:szCs w:val="24"/>
          <w:lang w:val="fr-FR"/>
        </w:rPr>
      </w:pPr>
      <w:r w:rsidRPr="00AA6762">
        <w:rPr>
          <w:rFonts w:ascii="Times New Roman" w:hAnsi="Times New Roman" w:cs="Times New Roman"/>
          <w:spacing w:val="-2"/>
          <w:szCs w:val="24"/>
          <w:lang w:val="fr-FR"/>
        </w:rPr>
        <w:tab/>
        <w:t>(b)</w:t>
      </w:r>
      <w:r w:rsidRPr="00AA6762">
        <w:rPr>
          <w:rFonts w:ascii="Times New Roman" w:hAnsi="Times New Roman" w:cs="Times New Roman"/>
          <w:spacing w:val="-2"/>
          <w:szCs w:val="24"/>
          <w:lang w:val="fr-FR"/>
        </w:rPr>
        <w:tab/>
        <w:t xml:space="preserve">Postal charges, </w:t>
      </w:r>
      <w:proofErr w:type="spellStart"/>
      <w:r w:rsidRPr="00AA6762">
        <w:rPr>
          <w:rFonts w:ascii="Times New Roman" w:hAnsi="Times New Roman" w:cs="Times New Roman"/>
          <w:spacing w:val="-2"/>
          <w:szCs w:val="24"/>
          <w:lang w:val="fr-FR"/>
        </w:rPr>
        <w:t>inland</w:t>
      </w:r>
      <w:proofErr w:type="spellEnd"/>
      <w:r w:rsidRPr="00AA6762">
        <w:rPr>
          <w:rFonts w:ascii="Times New Roman" w:hAnsi="Times New Roman" w:cs="Times New Roman"/>
          <w:spacing w:val="-2"/>
          <w:szCs w:val="24"/>
          <w:lang w:val="fr-FR"/>
        </w:rPr>
        <w:tab/>
      </w:r>
      <w:r w:rsidRPr="00AA6762">
        <w:rPr>
          <w:rFonts w:ascii="Times New Roman" w:hAnsi="Times New Roman" w:cs="Times New Roman"/>
          <w:spacing w:val="-2"/>
          <w:szCs w:val="24"/>
          <w:lang w:val="fr-FR"/>
        </w:rPr>
        <w:tab/>
      </w:r>
      <w:r w:rsidRPr="00AA6762">
        <w:rPr>
          <w:rFonts w:ascii="Times New Roman" w:hAnsi="Times New Roman" w:cs="Times New Roman"/>
          <w:spacing w:val="-2"/>
          <w:szCs w:val="24"/>
          <w:lang w:val="fr-FR"/>
        </w:rPr>
        <w:tab/>
        <w:t>:</w:t>
      </w:r>
      <w:r w:rsidRPr="00AA6762">
        <w:rPr>
          <w:rFonts w:ascii="Times New Roman" w:hAnsi="Times New Roman" w:cs="Times New Roman"/>
          <w:spacing w:val="-2"/>
          <w:szCs w:val="24"/>
          <w:lang w:val="fr-FR"/>
        </w:rPr>
        <w:tab/>
      </w:r>
      <w:proofErr w:type="spellStart"/>
      <w:r w:rsidRPr="00AA6762">
        <w:rPr>
          <w:rFonts w:ascii="Times New Roman" w:hAnsi="Times New Roman" w:cs="Times New Roman"/>
          <w:spacing w:val="-2"/>
          <w:szCs w:val="24"/>
          <w:lang w:val="fr-FR"/>
        </w:rPr>
        <w:t>Rs</w:t>
      </w:r>
      <w:proofErr w:type="spellEnd"/>
      <w:r w:rsidRPr="00AA6762">
        <w:rPr>
          <w:rFonts w:ascii="Times New Roman" w:hAnsi="Times New Roman" w:cs="Times New Roman"/>
          <w:spacing w:val="-2"/>
          <w:szCs w:val="24"/>
          <w:lang w:val="fr-FR"/>
        </w:rPr>
        <w:t xml:space="preserve">  100/-</w:t>
      </w:r>
      <w:r w:rsidRPr="00AA6762">
        <w:rPr>
          <w:rFonts w:ascii="Times New Roman" w:hAnsi="Times New Roman" w:cs="Times New Roman"/>
          <w:spacing w:val="-2"/>
          <w:szCs w:val="24"/>
          <w:u w:val="single"/>
          <w:lang w:val="fr-FR"/>
        </w:rPr>
        <w:t xml:space="preserve">                           </w:t>
      </w:r>
    </w:p>
    <w:p w:rsidR="00AA6762" w:rsidRPr="00AA6762" w:rsidRDefault="00AA6762" w:rsidP="00AA6762">
      <w:pPr>
        <w:suppressAutoHyphens/>
        <w:spacing w:after="0" w:line="240" w:lineRule="auto"/>
        <w:jc w:val="both"/>
        <w:rPr>
          <w:rFonts w:ascii="Times New Roman" w:hAnsi="Times New Roman" w:cs="Times New Roman"/>
          <w:spacing w:val="-2"/>
          <w:sz w:val="16"/>
          <w:szCs w:val="24"/>
          <w:lang w:val="fr-FR"/>
        </w:rPr>
      </w:pPr>
    </w:p>
    <w:p w:rsidR="00AA6762" w:rsidRPr="00AA6762" w:rsidRDefault="00AA6762" w:rsidP="00AA6762">
      <w:pPr>
        <w:suppressAutoHyphens/>
        <w:spacing w:after="0" w:line="240" w:lineRule="auto"/>
        <w:jc w:val="both"/>
        <w:rPr>
          <w:rFonts w:ascii="Times New Roman" w:hAnsi="Times New Roman" w:cs="Times New Roman"/>
          <w:spacing w:val="-2"/>
          <w:szCs w:val="24"/>
        </w:rPr>
      </w:pPr>
      <w:r w:rsidRPr="00AA6762">
        <w:rPr>
          <w:rFonts w:ascii="Times New Roman" w:hAnsi="Times New Roman" w:cs="Times New Roman"/>
          <w:spacing w:val="-2"/>
          <w:szCs w:val="24"/>
          <w:lang w:val="fr-FR"/>
        </w:rPr>
        <w:tab/>
      </w:r>
      <w:r w:rsidRPr="00AA6762">
        <w:rPr>
          <w:rFonts w:ascii="Times New Roman" w:hAnsi="Times New Roman" w:cs="Times New Roman"/>
          <w:spacing w:val="-2"/>
          <w:szCs w:val="24"/>
        </w:rPr>
        <w:t>(c)</w:t>
      </w:r>
      <w:r w:rsidRPr="00AA6762">
        <w:rPr>
          <w:rFonts w:ascii="Times New Roman" w:hAnsi="Times New Roman" w:cs="Times New Roman"/>
          <w:spacing w:val="-2"/>
          <w:szCs w:val="24"/>
        </w:rPr>
        <w:tab/>
        <w:t>Postal charges, overseas</w:t>
      </w:r>
      <w:r w:rsidRPr="00AA6762">
        <w:rPr>
          <w:rFonts w:ascii="Times New Roman" w:hAnsi="Times New Roman" w:cs="Times New Roman"/>
          <w:spacing w:val="-2"/>
          <w:szCs w:val="24"/>
        </w:rPr>
        <w:tab/>
      </w:r>
      <w:r w:rsidRPr="00AA6762">
        <w:rPr>
          <w:rFonts w:ascii="Times New Roman" w:hAnsi="Times New Roman" w:cs="Times New Roman"/>
          <w:spacing w:val="-2"/>
          <w:szCs w:val="24"/>
        </w:rPr>
        <w:tab/>
        <w:t xml:space="preserve">: </w:t>
      </w:r>
      <w:r w:rsidRPr="00AA6762">
        <w:rPr>
          <w:rFonts w:ascii="Times New Roman" w:hAnsi="Times New Roman" w:cs="Times New Roman"/>
          <w:spacing w:val="-2"/>
          <w:szCs w:val="24"/>
        </w:rPr>
        <w:tab/>
      </w:r>
      <w:r>
        <w:rPr>
          <w:rFonts w:ascii="Times New Roman" w:hAnsi="Times New Roman" w:cs="Times New Roman"/>
          <w:spacing w:val="-2"/>
          <w:szCs w:val="24"/>
        </w:rPr>
        <w:t xml:space="preserve">          </w:t>
      </w:r>
      <w:proofErr w:type="gramStart"/>
      <w:r w:rsidRPr="00AA6762">
        <w:rPr>
          <w:rFonts w:ascii="Times New Roman" w:hAnsi="Times New Roman" w:cs="Times New Roman"/>
          <w:spacing w:val="-2"/>
          <w:szCs w:val="24"/>
        </w:rPr>
        <w:t>Rs  1000</w:t>
      </w:r>
      <w:proofErr w:type="gramEnd"/>
      <w:r w:rsidRPr="00AA6762">
        <w:rPr>
          <w:rFonts w:ascii="Times New Roman" w:hAnsi="Times New Roman" w:cs="Times New Roman"/>
          <w:spacing w:val="-2"/>
          <w:szCs w:val="24"/>
        </w:rPr>
        <w:t>/-</w:t>
      </w:r>
      <w:r w:rsidRPr="00AA6762">
        <w:rPr>
          <w:rFonts w:ascii="Times New Roman" w:hAnsi="Times New Roman" w:cs="Times New Roman"/>
          <w:spacing w:val="-2"/>
          <w:szCs w:val="24"/>
          <w:u w:val="single"/>
        </w:rPr>
        <w:t xml:space="preserve">                           </w:t>
      </w:r>
    </w:p>
    <w:p w:rsidR="00AA6762" w:rsidRPr="00AA6762" w:rsidRDefault="00AA6762" w:rsidP="00AA6762">
      <w:pPr>
        <w:tabs>
          <w:tab w:val="left" w:pos="-720"/>
          <w:tab w:val="left" w:pos="0"/>
          <w:tab w:val="left" w:pos="9360"/>
          <w:tab w:val="left" w:pos="10080"/>
          <w:tab w:val="left" w:pos="10800"/>
        </w:tabs>
        <w:suppressAutoHyphens/>
        <w:spacing w:after="0" w:line="240" w:lineRule="auto"/>
        <w:jc w:val="both"/>
        <w:rPr>
          <w:rFonts w:ascii="Times New Roman" w:hAnsi="Times New Roman" w:cs="Times New Roman"/>
          <w:spacing w:val="-2"/>
          <w:sz w:val="14"/>
          <w:szCs w:val="24"/>
        </w:rPr>
      </w:pPr>
      <w:r>
        <w:rPr>
          <w:rFonts w:ascii="Times New Roman" w:hAnsi="Times New Roman" w:cs="Times New Roman"/>
          <w:spacing w:val="-2"/>
          <w:sz w:val="14"/>
          <w:szCs w:val="24"/>
        </w:rPr>
        <w:t xml:space="preserve">                      </w:t>
      </w:r>
    </w:p>
    <w:p w:rsidR="00AA6762" w:rsidRPr="00AA6762" w:rsidRDefault="00AA6762" w:rsidP="00AA6762">
      <w:pPr>
        <w:suppressAutoHyphens/>
        <w:spacing w:after="0" w:line="240" w:lineRule="auto"/>
        <w:jc w:val="both"/>
        <w:rPr>
          <w:rFonts w:ascii="Times New Roman" w:hAnsi="Times New Roman" w:cs="Times New Roman"/>
          <w:spacing w:val="-2"/>
          <w:szCs w:val="24"/>
        </w:rPr>
      </w:pPr>
      <w:r w:rsidRPr="00AA6762">
        <w:rPr>
          <w:rFonts w:ascii="Times New Roman" w:hAnsi="Times New Roman" w:cs="Times New Roman"/>
          <w:spacing w:val="-2"/>
          <w:szCs w:val="24"/>
        </w:rPr>
        <w:tab/>
        <w:t>(d)</w:t>
      </w:r>
      <w:r w:rsidRPr="00AA6762">
        <w:rPr>
          <w:rFonts w:ascii="Times New Roman" w:hAnsi="Times New Roman" w:cs="Times New Roman"/>
          <w:spacing w:val="-2"/>
          <w:szCs w:val="24"/>
        </w:rPr>
        <w:tab/>
        <w:t>Date of commencement of</w:t>
      </w:r>
      <w:r w:rsidRPr="00AA6762">
        <w:rPr>
          <w:rFonts w:ascii="Times New Roman" w:hAnsi="Times New Roman" w:cs="Times New Roman"/>
          <w:spacing w:val="-2"/>
          <w:szCs w:val="24"/>
        </w:rPr>
        <w:tab/>
      </w:r>
      <w:r w:rsidRPr="00AA6762">
        <w:rPr>
          <w:rFonts w:ascii="Times New Roman" w:hAnsi="Times New Roman" w:cs="Times New Roman"/>
          <w:spacing w:val="-2"/>
          <w:szCs w:val="24"/>
        </w:rPr>
        <w:tab/>
        <w:t xml:space="preserve">:  </w:t>
      </w:r>
      <w:r w:rsidRPr="00AA6762">
        <w:rPr>
          <w:rFonts w:ascii="Times New Roman" w:hAnsi="Times New Roman" w:cs="Times New Roman"/>
          <w:spacing w:val="-2"/>
          <w:szCs w:val="24"/>
        </w:rPr>
        <w:tab/>
        <w:t>20.01.2015</w:t>
      </w:r>
      <w:r w:rsidRPr="00AA6762">
        <w:rPr>
          <w:rFonts w:ascii="Times New Roman" w:hAnsi="Times New Roman" w:cs="Times New Roman"/>
          <w:spacing w:val="-2"/>
          <w:szCs w:val="24"/>
          <w:u w:val="single"/>
        </w:rPr>
        <w:t xml:space="preserve">                          </w:t>
      </w:r>
    </w:p>
    <w:p w:rsidR="00AA6762" w:rsidRPr="00AA6762" w:rsidRDefault="00AA6762" w:rsidP="00AA6762">
      <w:pPr>
        <w:suppressAutoHyphens/>
        <w:spacing w:after="0" w:line="240" w:lineRule="auto"/>
        <w:jc w:val="both"/>
        <w:rPr>
          <w:rFonts w:ascii="Times New Roman" w:hAnsi="Times New Roman" w:cs="Times New Roman"/>
          <w:spacing w:val="-2"/>
          <w:szCs w:val="24"/>
        </w:rPr>
      </w:pPr>
      <w:r w:rsidRPr="00AA6762">
        <w:rPr>
          <w:rFonts w:ascii="Times New Roman" w:hAnsi="Times New Roman" w:cs="Times New Roman"/>
          <w:spacing w:val="-2"/>
          <w:szCs w:val="24"/>
        </w:rPr>
        <w:tab/>
      </w:r>
      <w:r w:rsidRPr="00AA6762">
        <w:rPr>
          <w:rFonts w:ascii="Times New Roman" w:hAnsi="Times New Roman" w:cs="Times New Roman"/>
          <w:spacing w:val="-2"/>
          <w:szCs w:val="24"/>
        </w:rPr>
        <w:tab/>
      </w:r>
      <w:proofErr w:type="gramStart"/>
      <w:r w:rsidRPr="00AA6762">
        <w:rPr>
          <w:rFonts w:ascii="Times New Roman" w:hAnsi="Times New Roman" w:cs="Times New Roman"/>
          <w:spacing w:val="-2"/>
          <w:szCs w:val="24"/>
        </w:rPr>
        <w:t>sale</w:t>
      </w:r>
      <w:proofErr w:type="gramEnd"/>
      <w:r w:rsidRPr="00AA6762">
        <w:rPr>
          <w:rFonts w:ascii="Times New Roman" w:hAnsi="Times New Roman" w:cs="Times New Roman"/>
          <w:spacing w:val="-2"/>
          <w:szCs w:val="24"/>
        </w:rPr>
        <w:t xml:space="preserve"> of bidding document</w:t>
      </w:r>
    </w:p>
    <w:p w:rsidR="00AA6762" w:rsidRPr="00AA6762" w:rsidRDefault="00AA6762" w:rsidP="00AA6762">
      <w:pPr>
        <w:suppressAutoHyphens/>
        <w:spacing w:after="0" w:line="240" w:lineRule="auto"/>
        <w:jc w:val="both"/>
        <w:rPr>
          <w:rFonts w:ascii="Times New Roman" w:hAnsi="Times New Roman" w:cs="Times New Roman"/>
          <w:spacing w:val="-2"/>
          <w:sz w:val="14"/>
          <w:szCs w:val="24"/>
        </w:rPr>
      </w:pPr>
      <w:r w:rsidRPr="00AA6762">
        <w:rPr>
          <w:rFonts w:ascii="Times New Roman" w:hAnsi="Times New Roman" w:cs="Times New Roman"/>
          <w:spacing w:val="-2"/>
          <w:szCs w:val="24"/>
        </w:rPr>
        <w:tab/>
      </w:r>
    </w:p>
    <w:p w:rsidR="00AA6762" w:rsidRPr="00AA6762" w:rsidRDefault="00AA6762" w:rsidP="00AA6762">
      <w:pPr>
        <w:suppressAutoHyphens/>
        <w:spacing w:after="0" w:line="240" w:lineRule="auto"/>
        <w:jc w:val="both"/>
        <w:rPr>
          <w:rFonts w:ascii="Times New Roman" w:hAnsi="Times New Roman" w:cs="Times New Roman"/>
          <w:spacing w:val="-2"/>
          <w:szCs w:val="24"/>
        </w:rPr>
      </w:pPr>
      <w:r w:rsidRPr="00AA6762">
        <w:rPr>
          <w:rFonts w:ascii="Times New Roman" w:hAnsi="Times New Roman" w:cs="Times New Roman"/>
          <w:spacing w:val="-2"/>
          <w:szCs w:val="24"/>
        </w:rPr>
        <w:tab/>
        <w:t>(e)</w:t>
      </w:r>
      <w:r w:rsidRPr="00AA6762">
        <w:rPr>
          <w:rFonts w:ascii="Times New Roman" w:hAnsi="Times New Roman" w:cs="Times New Roman"/>
          <w:spacing w:val="-2"/>
          <w:szCs w:val="24"/>
        </w:rPr>
        <w:tab/>
        <w:t xml:space="preserve">Last date for sale of </w:t>
      </w:r>
      <w:r w:rsidRPr="00AA6762">
        <w:rPr>
          <w:rFonts w:ascii="Times New Roman" w:hAnsi="Times New Roman" w:cs="Times New Roman"/>
          <w:spacing w:val="-2"/>
          <w:szCs w:val="24"/>
        </w:rPr>
        <w:tab/>
      </w:r>
      <w:r w:rsidRPr="00AA6762">
        <w:rPr>
          <w:rFonts w:ascii="Times New Roman" w:hAnsi="Times New Roman" w:cs="Times New Roman"/>
          <w:spacing w:val="-2"/>
          <w:szCs w:val="24"/>
        </w:rPr>
        <w:tab/>
      </w:r>
      <w:r w:rsidRPr="00AA6762">
        <w:rPr>
          <w:rFonts w:ascii="Times New Roman" w:hAnsi="Times New Roman" w:cs="Times New Roman"/>
          <w:spacing w:val="-2"/>
          <w:szCs w:val="24"/>
        </w:rPr>
        <w:tab/>
        <w:t xml:space="preserve">:   </w:t>
      </w:r>
      <w:r w:rsidRPr="00AA6762">
        <w:rPr>
          <w:rFonts w:ascii="Times New Roman" w:hAnsi="Times New Roman" w:cs="Times New Roman"/>
          <w:spacing w:val="-2"/>
          <w:szCs w:val="24"/>
        </w:rPr>
        <w:tab/>
        <w:t>08.02.2015</w:t>
      </w:r>
      <w:r w:rsidRPr="00AA6762">
        <w:rPr>
          <w:rFonts w:ascii="Times New Roman" w:hAnsi="Times New Roman" w:cs="Times New Roman"/>
          <w:spacing w:val="-2"/>
          <w:szCs w:val="24"/>
          <w:u w:val="single"/>
        </w:rPr>
        <w:t xml:space="preserve">                           </w:t>
      </w:r>
    </w:p>
    <w:p w:rsidR="00AA6762" w:rsidRPr="00AA6762" w:rsidRDefault="00AA6762" w:rsidP="00AA6762">
      <w:pPr>
        <w:suppressAutoHyphens/>
        <w:spacing w:after="0" w:line="240" w:lineRule="auto"/>
        <w:jc w:val="both"/>
        <w:rPr>
          <w:rFonts w:ascii="Times New Roman" w:hAnsi="Times New Roman" w:cs="Times New Roman"/>
          <w:spacing w:val="-2"/>
          <w:szCs w:val="24"/>
        </w:rPr>
      </w:pPr>
      <w:r w:rsidRPr="00AA6762">
        <w:rPr>
          <w:rFonts w:ascii="Times New Roman" w:hAnsi="Times New Roman" w:cs="Times New Roman"/>
          <w:spacing w:val="-2"/>
          <w:szCs w:val="24"/>
        </w:rPr>
        <w:tab/>
      </w:r>
      <w:r w:rsidRPr="00AA6762">
        <w:rPr>
          <w:rFonts w:ascii="Times New Roman" w:hAnsi="Times New Roman" w:cs="Times New Roman"/>
          <w:spacing w:val="-2"/>
          <w:szCs w:val="24"/>
        </w:rPr>
        <w:tab/>
      </w:r>
      <w:proofErr w:type="gramStart"/>
      <w:r w:rsidRPr="00AA6762">
        <w:rPr>
          <w:rFonts w:ascii="Times New Roman" w:hAnsi="Times New Roman" w:cs="Times New Roman"/>
          <w:spacing w:val="-2"/>
          <w:szCs w:val="24"/>
        </w:rPr>
        <w:t>bidding</w:t>
      </w:r>
      <w:proofErr w:type="gramEnd"/>
      <w:r w:rsidRPr="00AA6762">
        <w:rPr>
          <w:rFonts w:ascii="Times New Roman" w:hAnsi="Times New Roman" w:cs="Times New Roman"/>
          <w:spacing w:val="-2"/>
          <w:szCs w:val="24"/>
        </w:rPr>
        <w:t xml:space="preserve"> document</w:t>
      </w:r>
    </w:p>
    <w:p w:rsidR="00AA6762" w:rsidRPr="00AA6762" w:rsidRDefault="00AA6762" w:rsidP="00AA6762">
      <w:pPr>
        <w:tabs>
          <w:tab w:val="left" w:pos="-720"/>
          <w:tab w:val="left" w:pos="0"/>
          <w:tab w:val="left" w:pos="9360"/>
          <w:tab w:val="left" w:pos="10080"/>
          <w:tab w:val="left" w:pos="10800"/>
        </w:tabs>
        <w:suppressAutoHyphens/>
        <w:spacing w:after="0" w:line="240" w:lineRule="auto"/>
        <w:jc w:val="both"/>
        <w:rPr>
          <w:rFonts w:ascii="Times New Roman" w:hAnsi="Times New Roman" w:cs="Times New Roman"/>
          <w:spacing w:val="-2"/>
          <w:sz w:val="12"/>
          <w:szCs w:val="24"/>
        </w:rPr>
      </w:pPr>
    </w:p>
    <w:p w:rsidR="00AA6762" w:rsidRPr="00AA6762" w:rsidRDefault="00AA6762" w:rsidP="00AA6762">
      <w:pPr>
        <w:suppressAutoHyphens/>
        <w:spacing w:after="0" w:line="240" w:lineRule="auto"/>
        <w:jc w:val="both"/>
        <w:rPr>
          <w:rFonts w:ascii="Times New Roman" w:hAnsi="Times New Roman" w:cs="Times New Roman"/>
          <w:spacing w:val="-2"/>
          <w:szCs w:val="24"/>
        </w:rPr>
      </w:pPr>
      <w:r w:rsidRPr="00AA6762">
        <w:rPr>
          <w:rFonts w:ascii="Times New Roman" w:hAnsi="Times New Roman" w:cs="Times New Roman"/>
          <w:spacing w:val="-2"/>
          <w:szCs w:val="24"/>
        </w:rPr>
        <w:tab/>
        <w:t>(f)</w:t>
      </w:r>
      <w:r w:rsidRPr="00AA6762">
        <w:rPr>
          <w:rFonts w:ascii="Times New Roman" w:hAnsi="Times New Roman" w:cs="Times New Roman"/>
          <w:spacing w:val="-2"/>
          <w:szCs w:val="24"/>
        </w:rPr>
        <w:tab/>
        <w:t>Last date and time for</w:t>
      </w:r>
      <w:r w:rsidRPr="00AA6762">
        <w:rPr>
          <w:rFonts w:ascii="Times New Roman" w:hAnsi="Times New Roman" w:cs="Times New Roman"/>
          <w:spacing w:val="-2"/>
          <w:szCs w:val="24"/>
        </w:rPr>
        <w:tab/>
      </w:r>
      <w:r w:rsidRPr="00AA6762">
        <w:rPr>
          <w:rFonts w:ascii="Times New Roman" w:hAnsi="Times New Roman" w:cs="Times New Roman"/>
          <w:spacing w:val="-2"/>
          <w:szCs w:val="24"/>
        </w:rPr>
        <w:tab/>
      </w:r>
      <w:r w:rsidRPr="00AA6762">
        <w:rPr>
          <w:rFonts w:ascii="Times New Roman" w:hAnsi="Times New Roman" w:cs="Times New Roman"/>
          <w:spacing w:val="-2"/>
          <w:szCs w:val="24"/>
        </w:rPr>
        <w:tab/>
        <w:t>:</w:t>
      </w:r>
      <w:r w:rsidRPr="00AA6762">
        <w:rPr>
          <w:rFonts w:ascii="Times New Roman" w:hAnsi="Times New Roman" w:cs="Times New Roman"/>
          <w:spacing w:val="-2"/>
          <w:szCs w:val="24"/>
        </w:rPr>
        <w:tab/>
        <w:t>09.02.2015 at 15: 00 hours IST</w:t>
      </w:r>
      <w:r w:rsidRPr="00AA6762">
        <w:rPr>
          <w:rFonts w:ascii="Times New Roman" w:hAnsi="Times New Roman" w:cs="Times New Roman"/>
          <w:spacing w:val="-2"/>
          <w:szCs w:val="24"/>
          <w:u w:val="single"/>
        </w:rPr>
        <w:t xml:space="preserve">                        </w:t>
      </w:r>
    </w:p>
    <w:p w:rsidR="00AA6762" w:rsidRPr="00AA6762" w:rsidRDefault="00AA6762" w:rsidP="00AA6762">
      <w:pPr>
        <w:suppressAutoHyphens/>
        <w:spacing w:after="0" w:line="240" w:lineRule="auto"/>
        <w:jc w:val="both"/>
        <w:rPr>
          <w:rFonts w:ascii="Times New Roman" w:hAnsi="Times New Roman" w:cs="Times New Roman"/>
          <w:spacing w:val="-2"/>
          <w:szCs w:val="24"/>
        </w:rPr>
      </w:pPr>
      <w:r w:rsidRPr="00AA6762">
        <w:rPr>
          <w:rFonts w:ascii="Times New Roman" w:hAnsi="Times New Roman" w:cs="Times New Roman"/>
          <w:spacing w:val="-2"/>
          <w:szCs w:val="24"/>
        </w:rPr>
        <w:tab/>
      </w:r>
      <w:r w:rsidRPr="00AA6762">
        <w:rPr>
          <w:rFonts w:ascii="Times New Roman" w:hAnsi="Times New Roman" w:cs="Times New Roman"/>
          <w:spacing w:val="-2"/>
          <w:szCs w:val="24"/>
        </w:rPr>
        <w:tab/>
      </w:r>
      <w:proofErr w:type="gramStart"/>
      <w:r w:rsidRPr="00AA6762">
        <w:rPr>
          <w:rFonts w:ascii="Times New Roman" w:hAnsi="Times New Roman" w:cs="Times New Roman"/>
          <w:spacing w:val="-2"/>
          <w:szCs w:val="24"/>
        </w:rPr>
        <w:t>receipt</w:t>
      </w:r>
      <w:proofErr w:type="gramEnd"/>
      <w:r w:rsidRPr="00AA6762">
        <w:rPr>
          <w:rFonts w:ascii="Times New Roman" w:hAnsi="Times New Roman" w:cs="Times New Roman"/>
          <w:spacing w:val="-2"/>
          <w:szCs w:val="24"/>
        </w:rPr>
        <w:t xml:space="preserve"> of bids</w:t>
      </w:r>
    </w:p>
    <w:p w:rsidR="00AA6762" w:rsidRPr="00AA6762" w:rsidRDefault="00AA6762" w:rsidP="00AA6762">
      <w:pPr>
        <w:tabs>
          <w:tab w:val="left" w:pos="-720"/>
          <w:tab w:val="left" w:pos="0"/>
          <w:tab w:val="left" w:pos="9360"/>
          <w:tab w:val="left" w:pos="10080"/>
          <w:tab w:val="left" w:pos="10800"/>
        </w:tabs>
        <w:suppressAutoHyphens/>
        <w:spacing w:after="0" w:line="240" w:lineRule="auto"/>
        <w:jc w:val="both"/>
        <w:rPr>
          <w:rFonts w:ascii="Times New Roman" w:hAnsi="Times New Roman" w:cs="Times New Roman"/>
          <w:spacing w:val="-2"/>
          <w:sz w:val="18"/>
          <w:szCs w:val="24"/>
        </w:rPr>
      </w:pPr>
    </w:p>
    <w:p w:rsidR="00AA6762" w:rsidRPr="00AA6762" w:rsidRDefault="00AA6762" w:rsidP="00AA6762">
      <w:pPr>
        <w:suppressAutoHyphens/>
        <w:spacing w:after="0" w:line="240" w:lineRule="auto"/>
        <w:jc w:val="both"/>
        <w:rPr>
          <w:rFonts w:ascii="Times New Roman" w:hAnsi="Times New Roman" w:cs="Times New Roman"/>
          <w:spacing w:val="-2"/>
          <w:szCs w:val="24"/>
        </w:rPr>
      </w:pPr>
      <w:r w:rsidRPr="00AA6762">
        <w:rPr>
          <w:rFonts w:ascii="Times New Roman" w:hAnsi="Times New Roman" w:cs="Times New Roman"/>
          <w:spacing w:val="-2"/>
          <w:szCs w:val="24"/>
        </w:rPr>
        <w:tab/>
        <w:t>(g)</w:t>
      </w:r>
      <w:r w:rsidRPr="00AA6762">
        <w:rPr>
          <w:rFonts w:ascii="Times New Roman" w:hAnsi="Times New Roman" w:cs="Times New Roman"/>
          <w:spacing w:val="-2"/>
          <w:szCs w:val="24"/>
        </w:rPr>
        <w:tab/>
        <w:t xml:space="preserve">Time and date of </w:t>
      </w:r>
      <w:r w:rsidRPr="00AA6762">
        <w:rPr>
          <w:rFonts w:ascii="Times New Roman" w:hAnsi="Times New Roman" w:cs="Times New Roman"/>
          <w:spacing w:val="-2"/>
          <w:szCs w:val="24"/>
        </w:rPr>
        <w:tab/>
      </w:r>
      <w:r w:rsidRPr="00AA6762">
        <w:rPr>
          <w:rFonts w:ascii="Times New Roman" w:hAnsi="Times New Roman" w:cs="Times New Roman"/>
          <w:spacing w:val="-2"/>
          <w:szCs w:val="24"/>
        </w:rPr>
        <w:tab/>
      </w:r>
      <w:r w:rsidRPr="00AA6762">
        <w:rPr>
          <w:rFonts w:ascii="Times New Roman" w:hAnsi="Times New Roman" w:cs="Times New Roman"/>
          <w:spacing w:val="-2"/>
          <w:szCs w:val="24"/>
        </w:rPr>
        <w:tab/>
        <w:t>:           09.02.2015 at 15:30 hours IST</w:t>
      </w:r>
      <w:r w:rsidRPr="00AA6762">
        <w:rPr>
          <w:rFonts w:ascii="Times New Roman" w:hAnsi="Times New Roman" w:cs="Times New Roman"/>
          <w:spacing w:val="-2"/>
          <w:szCs w:val="24"/>
        </w:rPr>
        <w:tab/>
      </w:r>
      <w:r w:rsidRPr="00AA6762">
        <w:rPr>
          <w:rFonts w:ascii="Times New Roman" w:hAnsi="Times New Roman" w:cs="Times New Roman"/>
          <w:spacing w:val="-2"/>
          <w:szCs w:val="24"/>
          <w:u w:val="single"/>
        </w:rPr>
        <w:t xml:space="preserve">                           </w:t>
      </w:r>
    </w:p>
    <w:p w:rsidR="00AA6762" w:rsidRPr="00AA6762" w:rsidRDefault="00AA6762" w:rsidP="00AA6762">
      <w:pPr>
        <w:suppressAutoHyphens/>
        <w:spacing w:after="0" w:line="240" w:lineRule="auto"/>
        <w:jc w:val="both"/>
        <w:rPr>
          <w:rFonts w:ascii="Times New Roman" w:hAnsi="Times New Roman" w:cs="Times New Roman"/>
          <w:spacing w:val="-2"/>
          <w:szCs w:val="24"/>
        </w:rPr>
      </w:pPr>
      <w:r w:rsidRPr="00AA6762">
        <w:rPr>
          <w:rFonts w:ascii="Times New Roman" w:hAnsi="Times New Roman" w:cs="Times New Roman"/>
          <w:spacing w:val="-2"/>
          <w:szCs w:val="24"/>
        </w:rPr>
        <w:tab/>
      </w:r>
      <w:r w:rsidRPr="00AA6762">
        <w:rPr>
          <w:rFonts w:ascii="Times New Roman" w:hAnsi="Times New Roman" w:cs="Times New Roman"/>
          <w:spacing w:val="-2"/>
          <w:szCs w:val="24"/>
        </w:rPr>
        <w:tab/>
      </w:r>
      <w:proofErr w:type="gramStart"/>
      <w:r w:rsidRPr="00AA6762">
        <w:rPr>
          <w:rFonts w:ascii="Times New Roman" w:hAnsi="Times New Roman" w:cs="Times New Roman"/>
          <w:spacing w:val="-2"/>
          <w:szCs w:val="24"/>
        </w:rPr>
        <w:t>opening</w:t>
      </w:r>
      <w:proofErr w:type="gramEnd"/>
      <w:r w:rsidRPr="00AA6762">
        <w:rPr>
          <w:rFonts w:ascii="Times New Roman" w:hAnsi="Times New Roman" w:cs="Times New Roman"/>
          <w:spacing w:val="-2"/>
          <w:szCs w:val="24"/>
        </w:rPr>
        <w:t xml:space="preserve"> of bids</w:t>
      </w:r>
    </w:p>
    <w:p w:rsidR="00AA6762" w:rsidRPr="00AA6762" w:rsidRDefault="00AA6762" w:rsidP="00AA6762">
      <w:pPr>
        <w:suppressAutoHyphens/>
        <w:spacing w:after="0" w:line="240" w:lineRule="auto"/>
        <w:jc w:val="both"/>
        <w:rPr>
          <w:rFonts w:ascii="Times New Roman" w:hAnsi="Times New Roman" w:cs="Times New Roman"/>
          <w:spacing w:val="-2"/>
          <w:sz w:val="14"/>
          <w:szCs w:val="24"/>
        </w:rPr>
      </w:pPr>
    </w:p>
    <w:p w:rsidR="00AA6762" w:rsidRPr="00AA6762" w:rsidRDefault="00AA6762" w:rsidP="00AA6762">
      <w:pPr>
        <w:suppressAutoHyphens/>
        <w:spacing w:after="0" w:line="240" w:lineRule="auto"/>
        <w:jc w:val="both"/>
        <w:rPr>
          <w:rFonts w:ascii="Times New Roman" w:hAnsi="Times New Roman" w:cs="Times New Roman"/>
          <w:spacing w:val="-2"/>
          <w:szCs w:val="24"/>
        </w:rPr>
      </w:pPr>
      <w:r w:rsidRPr="00AA6762">
        <w:rPr>
          <w:rFonts w:ascii="Times New Roman" w:hAnsi="Times New Roman" w:cs="Times New Roman"/>
          <w:spacing w:val="-2"/>
          <w:szCs w:val="24"/>
        </w:rPr>
        <w:tab/>
        <w:t>(h)</w:t>
      </w:r>
      <w:r w:rsidRPr="00AA6762">
        <w:rPr>
          <w:rFonts w:ascii="Times New Roman" w:hAnsi="Times New Roman" w:cs="Times New Roman"/>
          <w:spacing w:val="-2"/>
          <w:szCs w:val="24"/>
        </w:rPr>
        <w:tab/>
        <w:t>Place of opening of bids</w:t>
      </w:r>
      <w:r w:rsidRPr="00AA6762">
        <w:rPr>
          <w:rFonts w:ascii="Times New Roman" w:hAnsi="Times New Roman" w:cs="Times New Roman"/>
          <w:spacing w:val="-2"/>
          <w:szCs w:val="24"/>
        </w:rPr>
        <w:tab/>
      </w:r>
      <w:r w:rsidRPr="00AA6762">
        <w:rPr>
          <w:rFonts w:ascii="Times New Roman" w:hAnsi="Times New Roman" w:cs="Times New Roman"/>
          <w:spacing w:val="-2"/>
          <w:szCs w:val="24"/>
        </w:rPr>
        <w:tab/>
        <w:t xml:space="preserve">:    </w:t>
      </w:r>
      <w:r>
        <w:rPr>
          <w:rFonts w:ascii="Times New Roman" w:hAnsi="Times New Roman" w:cs="Times New Roman"/>
          <w:spacing w:val="-2"/>
          <w:szCs w:val="24"/>
        </w:rPr>
        <w:t xml:space="preserve">          </w:t>
      </w:r>
      <w:r w:rsidRPr="00AA6762">
        <w:rPr>
          <w:rFonts w:ascii="Times New Roman" w:hAnsi="Times New Roman" w:cs="Times New Roman"/>
          <w:spacing w:val="-2"/>
          <w:szCs w:val="24"/>
        </w:rPr>
        <w:t xml:space="preserve">Uttar Pradesh </w:t>
      </w:r>
      <w:proofErr w:type="spellStart"/>
      <w:r w:rsidRPr="00AA6762">
        <w:rPr>
          <w:rFonts w:ascii="Times New Roman" w:hAnsi="Times New Roman" w:cs="Times New Roman"/>
          <w:spacing w:val="-2"/>
          <w:szCs w:val="24"/>
        </w:rPr>
        <w:t>Bhumi</w:t>
      </w:r>
      <w:proofErr w:type="spellEnd"/>
      <w:r w:rsidRPr="00AA6762">
        <w:rPr>
          <w:rFonts w:ascii="Times New Roman" w:hAnsi="Times New Roman" w:cs="Times New Roman"/>
          <w:spacing w:val="-2"/>
          <w:szCs w:val="24"/>
        </w:rPr>
        <w:t xml:space="preserve"> </w:t>
      </w:r>
      <w:proofErr w:type="spellStart"/>
      <w:r w:rsidRPr="00AA6762">
        <w:rPr>
          <w:rFonts w:ascii="Times New Roman" w:hAnsi="Times New Roman" w:cs="Times New Roman"/>
          <w:spacing w:val="-2"/>
          <w:szCs w:val="24"/>
        </w:rPr>
        <w:t>Sudhar</w:t>
      </w:r>
      <w:proofErr w:type="spellEnd"/>
      <w:r w:rsidRPr="00AA6762">
        <w:rPr>
          <w:rFonts w:ascii="Times New Roman" w:hAnsi="Times New Roman" w:cs="Times New Roman"/>
          <w:spacing w:val="-2"/>
          <w:szCs w:val="24"/>
        </w:rPr>
        <w:t xml:space="preserve"> Nigam</w:t>
      </w:r>
    </w:p>
    <w:p w:rsidR="00AA6762" w:rsidRPr="00AA6762" w:rsidRDefault="00AA6762" w:rsidP="00AA6762">
      <w:pPr>
        <w:suppressAutoHyphens/>
        <w:spacing w:after="0" w:line="240" w:lineRule="auto"/>
        <w:ind w:left="1420"/>
        <w:jc w:val="both"/>
        <w:rPr>
          <w:rFonts w:ascii="Times New Roman" w:hAnsi="Times New Roman" w:cs="Times New Roman"/>
          <w:spacing w:val="-2"/>
          <w:szCs w:val="24"/>
        </w:rPr>
      </w:pPr>
      <w:r w:rsidRPr="00AA6762">
        <w:rPr>
          <w:rFonts w:ascii="Times New Roman" w:hAnsi="Times New Roman" w:cs="Times New Roman"/>
          <w:spacing w:val="-2"/>
          <w:szCs w:val="24"/>
        </w:rPr>
        <w:tab/>
      </w:r>
      <w:r w:rsidRPr="00AA6762">
        <w:rPr>
          <w:rFonts w:ascii="Times New Roman" w:hAnsi="Times New Roman" w:cs="Times New Roman"/>
          <w:spacing w:val="-2"/>
          <w:szCs w:val="24"/>
        </w:rPr>
        <w:tab/>
      </w:r>
      <w:r w:rsidRPr="00AA6762">
        <w:rPr>
          <w:rFonts w:ascii="Times New Roman" w:hAnsi="Times New Roman" w:cs="Times New Roman"/>
          <w:spacing w:val="-2"/>
          <w:szCs w:val="24"/>
        </w:rPr>
        <w:tab/>
      </w:r>
      <w:r w:rsidRPr="00AA6762">
        <w:rPr>
          <w:rFonts w:ascii="Times New Roman" w:hAnsi="Times New Roman" w:cs="Times New Roman"/>
          <w:spacing w:val="-2"/>
          <w:szCs w:val="24"/>
        </w:rPr>
        <w:tab/>
      </w:r>
      <w:r w:rsidRPr="00AA6762">
        <w:rPr>
          <w:rFonts w:ascii="Times New Roman" w:hAnsi="Times New Roman" w:cs="Times New Roman"/>
          <w:spacing w:val="-2"/>
          <w:szCs w:val="24"/>
        </w:rPr>
        <w:tab/>
      </w:r>
      <w:r w:rsidRPr="00AA6762">
        <w:rPr>
          <w:rFonts w:ascii="Times New Roman" w:hAnsi="Times New Roman" w:cs="Times New Roman"/>
          <w:spacing w:val="-2"/>
          <w:szCs w:val="24"/>
        </w:rPr>
        <w:tab/>
      </w:r>
      <w:r w:rsidRPr="00AA6762">
        <w:rPr>
          <w:rFonts w:ascii="Times New Roman" w:hAnsi="Times New Roman" w:cs="Times New Roman"/>
          <w:spacing w:val="-2"/>
          <w:szCs w:val="24"/>
        </w:rPr>
        <w:tab/>
        <w:t xml:space="preserve">TC/19V </w:t>
      </w:r>
      <w:proofErr w:type="spellStart"/>
      <w:r w:rsidRPr="00AA6762">
        <w:rPr>
          <w:rFonts w:ascii="Times New Roman" w:hAnsi="Times New Roman" w:cs="Times New Roman"/>
          <w:spacing w:val="-2"/>
          <w:szCs w:val="24"/>
        </w:rPr>
        <w:t>Bhumitra</w:t>
      </w:r>
      <w:proofErr w:type="spellEnd"/>
      <w:r w:rsidRPr="00AA6762">
        <w:rPr>
          <w:rFonts w:ascii="Times New Roman" w:hAnsi="Times New Roman" w:cs="Times New Roman"/>
          <w:spacing w:val="-2"/>
          <w:szCs w:val="24"/>
        </w:rPr>
        <w:t xml:space="preserve"> </w:t>
      </w:r>
      <w:proofErr w:type="spellStart"/>
      <w:r w:rsidRPr="00AA6762">
        <w:rPr>
          <w:rFonts w:ascii="Times New Roman" w:hAnsi="Times New Roman" w:cs="Times New Roman"/>
          <w:spacing w:val="-2"/>
          <w:szCs w:val="24"/>
        </w:rPr>
        <w:t>Bhawan</w:t>
      </w:r>
      <w:proofErr w:type="spellEnd"/>
      <w:r w:rsidRPr="00AA6762">
        <w:rPr>
          <w:rFonts w:ascii="Times New Roman" w:hAnsi="Times New Roman" w:cs="Times New Roman"/>
          <w:spacing w:val="-2"/>
          <w:szCs w:val="24"/>
        </w:rPr>
        <w:t xml:space="preserve">, </w:t>
      </w:r>
    </w:p>
    <w:p w:rsidR="00AA6762" w:rsidRPr="00AA6762" w:rsidRDefault="00AA6762" w:rsidP="00AA6762">
      <w:pPr>
        <w:suppressAutoHyphens/>
        <w:spacing w:after="0" w:line="240" w:lineRule="auto"/>
        <w:ind w:left="5740" w:firstLine="20"/>
        <w:jc w:val="both"/>
        <w:rPr>
          <w:rFonts w:ascii="Times New Roman" w:hAnsi="Times New Roman" w:cs="Times New Roman"/>
          <w:spacing w:val="-2"/>
          <w:szCs w:val="24"/>
        </w:rPr>
      </w:pPr>
      <w:proofErr w:type="spellStart"/>
      <w:r w:rsidRPr="00AA6762">
        <w:rPr>
          <w:rFonts w:ascii="Times New Roman" w:hAnsi="Times New Roman" w:cs="Times New Roman"/>
          <w:spacing w:val="-2"/>
          <w:szCs w:val="24"/>
        </w:rPr>
        <w:t>Vibhuti</w:t>
      </w:r>
      <w:proofErr w:type="spellEnd"/>
      <w:r w:rsidRPr="00AA6762">
        <w:rPr>
          <w:rFonts w:ascii="Times New Roman" w:hAnsi="Times New Roman" w:cs="Times New Roman"/>
          <w:spacing w:val="-2"/>
          <w:szCs w:val="24"/>
        </w:rPr>
        <w:t xml:space="preserve"> </w:t>
      </w:r>
      <w:proofErr w:type="spellStart"/>
      <w:r w:rsidRPr="00AA6762">
        <w:rPr>
          <w:rFonts w:ascii="Times New Roman" w:hAnsi="Times New Roman" w:cs="Times New Roman"/>
          <w:spacing w:val="-2"/>
          <w:szCs w:val="24"/>
        </w:rPr>
        <w:t>Khand</w:t>
      </w:r>
      <w:proofErr w:type="spellEnd"/>
      <w:r w:rsidRPr="00AA6762">
        <w:rPr>
          <w:rFonts w:ascii="Times New Roman" w:hAnsi="Times New Roman" w:cs="Times New Roman"/>
          <w:spacing w:val="-2"/>
          <w:szCs w:val="24"/>
        </w:rPr>
        <w:t xml:space="preserve">, </w:t>
      </w:r>
      <w:proofErr w:type="spellStart"/>
      <w:r w:rsidRPr="00AA6762">
        <w:rPr>
          <w:rFonts w:ascii="Times New Roman" w:hAnsi="Times New Roman" w:cs="Times New Roman"/>
          <w:spacing w:val="-2"/>
          <w:szCs w:val="24"/>
        </w:rPr>
        <w:t>Gomti</w:t>
      </w:r>
      <w:proofErr w:type="spellEnd"/>
      <w:r w:rsidRPr="00AA6762">
        <w:rPr>
          <w:rFonts w:ascii="Times New Roman" w:hAnsi="Times New Roman" w:cs="Times New Roman"/>
          <w:spacing w:val="-2"/>
          <w:szCs w:val="24"/>
        </w:rPr>
        <w:t xml:space="preserve"> Nagar, </w:t>
      </w:r>
      <w:proofErr w:type="spellStart"/>
      <w:smartTag w:uri="urn:schemas-microsoft-com:office:smarttags" w:element="City">
        <w:r w:rsidRPr="00AA6762">
          <w:rPr>
            <w:rFonts w:ascii="Times New Roman" w:hAnsi="Times New Roman" w:cs="Times New Roman"/>
            <w:spacing w:val="-2"/>
            <w:szCs w:val="24"/>
          </w:rPr>
          <w:t>Lucknow</w:t>
        </w:r>
        <w:proofErr w:type="spellEnd"/>
        <w:r w:rsidRPr="00AA6762">
          <w:rPr>
            <w:rFonts w:ascii="Times New Roman" w:hAnsi="Times New Roman" w:cs="Times New Roman"/>
            <w:spacing w:val="-2"/>
            <w:szCs w:val="24"/>
          </w:rPr>
          <w:t>-</w:t>
        </w:r>
      </w:smartTag>
      <w:r w:rsidRPr="00AA6762">
        <w:rPr>
          <w:rFonts w:ascii="Times New Roman" w:hAnsi="Times New Roman" w:cs="Times New Roman"/>
          <w:spacing w:val="-2"/>
          <w:szCs w:val="24"/>
        </w:rPr>
        <w:t xml:space="preserve"> 226010, U.P. (</w:t>
      </w:r>
      <w:smartTag w:uri="urn:schemas-microsoft-com:office:smarttags" w:element="country-region">
        <w:smartTag w:uri="urn:schemas-microsoft-com:office:smarttags" w:element="place">
          <w:r w:rsidRPr="00AA6762">
            <w:rPr>
              <w:rFonts w:ascii="Times New Roman" w:hAnsi="Times New Roman" w:cs="Times New Roman"/>
              <w:spacing w:val="-2"/>
              <w:szCs w:val="24"/>
            </w:rPr>
            <w:t>India</w:t>
          </w:r>
        </w:smartTag>
      </w:smartTag>
      <w:r w:rsidRPr="00AA6762">
        <w:rPr>
          <w:rFonts w:ascii="Times New Roman" w:hAnsi="Times New Roman" w:cs="Times New Roman"/>
          <w:spacing w:val="-2"/>
          <w:szCs w:val="24"/>
        </w:rPr>
        <w:t>)</w:t>
      </w:r>
      <w:r w:rsidRPr="00AA6762">
        <w:rPr>
          <w:rFonts w:ascii="Times New Roman" w:hAnsi="Times New Roman" w:cs="Times New Roman"/>
          <w:spacing w:val="-2"/>
          <w:szCs w:val="24"/>
          <w:u w:val="single"/>
        </w:rPr>
        <w:t xml:space="preserve"> </w:t>
      </w:r>
    </w:p>
    <w:p w:rsidR="00AA6762" w:rsidRPr="00AA6762" w:rsidRDefault="00AA6762" w:rsidP="00AA6762">
      <w:pPr>
        <w:tabs>
          <w:tab w:val="left" w:pos="-4770"/>
          <w:tab w:val="left" w:pos="-2160"/>
          <w:tab w:val="left" w:pos="10800"/>
        </w:tabs>
        <w:suppressAutoHyphens/>
        <w:spacing w:after="0" w:line="240" w:lineRule="auto"/>
        <w:jc w:val="both"/>
        <w:rPr>
          <w:rFonts w:ascii="Times New Roman" w:hAnsi="Times New Roman" w:cs="Times New Roman"/>
          <w:spacing w:val="-2"/>
          <w:sz w:val="12"/>
          <w:szCs w:val="24"/>
        </w:rPr>
      </w:pPr>
      <w:r w:rsidRPr="00AA6762">
        <w:rPr>
          <w:rFonts w:ascii="Times New Roman" w:hAnsi="Times New Roman" w:cs="Times New Roman"/>
          <w:spacing w:val="-2"/>
          <w:szCs w:val="24"/>
          <w:u w:val="single"/>
        </w:rPr>
        <w:t xml:space="preserve">                                             </w:t>
      </w:r>
    </w:p>
    <w:p w:rsidR="00AA6762" w:rsidRPr="00AA6762" w:rsidRDefault="00AA6762" w:rsidP="00AA6762">
      <w:pPr>
        <w:suppressAutoHyphens/>
        <w:spacing w:after="0" w:line="240" w:lineRule="auto"/>
        <w:jc w:val="both"/>
        <w:rPr>
          <w:rFonts w:ascii="Times New Roman" w:hAnsi="Times New Roman" w:cs="Times New Roman"/>
          <w:spacing w:val="-2"/>
          <w:szCs w:val="24"/>
        </w:rPr>
      </w:pPr>
      <w:r w:rsidRPr="00AA6762">
        <w:rPr>
          <w:rFonts w:ascii="Times New Roman" w:hAnsi="Times New Roman" w:cs="Times New Roman"/>
          <w:spacing w:val="-2"/>
          <w:szCs w:val="24"/>
        </w:rPr>
        <w:tab/>
        <w:t>(</w:t>
      </w:r>
      <w:proofErr w:type="spellStart"/>
      <w:r w:rsidRPr="00AA6762">
        <w:rPr>
          <w:rFonts w:ascii="Times New Roman" w:hAnsi="Times New Roman" w:cs="Times New Roman"/>
          <w:spacing w:val="-2"/>
          <w:szCs w:val="24"/>
        </w:rPr>
        <w:t>i</w:t>
      </w:r>
      <w:proofErr w:type="spellEnd"/>
      <w:r w:rsidRPr="00AA6762">
        <w:rPr>
          <w:rFonts w:ascii="Times New Roman" w:hAnsi="Times New Roman" w:cs="Times New Roman"/>
          <w:spacing w:val="-2"/>
          <w:szCs w:val="24"/>
        </w:rPr>
        <w:t>)</w:t>
      </w:r>
      <w:r w:rsidRPr="00AA6762">
        <w:rPr>
          <w:rFonts w:ascii="Times New Roman" w:hAnsi="Times New Roman" w:cs="Times New Roman"/>
          <w:spacing w:val="-2"/>
          <w:szCs w:val="24"/>
        </w:rPr>
        <w:tab/>
        <w:t>Address for communication</w:t>
      </w:r>
      <w:r w:rsidRPr="00AA6762">
        <w:rPr>
          <w:rFonts w:ascii="Times New Roman" w:hAnsi="Times New Roman" w:cs="Times New Roman"/>
          <w:spacing w:val="-2"/>
          <w:szCs w:val="24"/>
        </w:rPr>
        <w:tab/>
        <w:t xml:space="preserve">:                 Uttar Pradesh </w:t>
      </w:r>
      <w:proofErr w:type="spellStart"/>
      <w:r w:rsidRPr="00AA6762">
        <w:rPr>
          <w:rFonts w:ascii="Times New Roman" w:hAnsi="Times New Roman" w:cs="Times New Roman"/>
          <w:spacing w:val="-2"/>
          <w:szCs w:val="24"/>
        </w:rPr>
        <w:t>Bhumi</w:t>
      </w:r>
      <w:proofErr w:type="spellEnd"/>
      <w:r w:rsidRPr="00AA6762">
        <w:rPr>
          <w:rFonts w:ascii="Times New Roman" w:hAnsi="Times New Roman" w:cs="Times New Roman"/>
          <w:spacing w:val="-2"/>
          <w:szCs w:val="24"/>
        </w:rPr>
        <w:t xml:space="preserve"> </w:t>
      </w:r>
      <w:proofErr w:type="spellStart"/>
      <w:r w:rsidRPr="00AA6762">
        <w:rPr>
          <w:rFonts w:ascii="Times New Roman" w:hAnsi="Times New Roman" w:cs="Times New Roman"/>
          <w:spacing w:val="-2"/>
          <w:szCs w:val="24"/>
        </w:rPr>
        <w:t>Sudhar</w:t>
      </w:r>
      <w:proofErr w:type="spellEnd"/>
      <w:r w:rsidRPr="00AA6762">
        <w:rPr>
          <w:rFonts w:ascii="Times New Roman" w:hAnsi="Times New Roman" w:cs="Times New Roman"/>
          <w:spacing w:val="-2"/>
          <w:szCs w:val="24"/>
        </w:rPr>
        <w:t xml:space="preserve"> Nigam            </w:t>
      </w:r>
    </w:p>
    <w:p w:rsidR="00AA6762" w:rsidRPr="00AA6762" w:rsidRDefault="00AA6762" w:rsidP="00AA6762">
      <w:pPr>
        <w:suppressAutoHyphens/>
        <w:spacing w:after="0" w:line="240" w:lineRule="auto"/>
        <w:ind w:left="1420"/>
        <w:jc w:val="both"/>
        <w:rPr>
          <w:rFonts w:ascii="Times New Roman" w:hAnsi="Times New Roman" w:cs="Times New Roman"/>
          <w:spacing w:val="-2"/>
          <w:szCs w:val="24"/>
        </w:rPr>
      </w:pPr>
      <w:r w:rsidRPr="00AA6762">
        <w:rPr>
          <w:rFonts w:ascii="Times New Roman" w:hAnsi="Times New Roman" w:cs="Times New Roman"/>
          <w:spacing w:val="-2"/>
          <w:szCs w:val="24"/>
        </w:rPr>
        <w:tab/>
      </w:r>
      <w:r w:rsidRPr="00AA6762">
        <w:rPr>
          <w:rFonts w:ascii="Times New Roman" w:hAnsi="Times New Roman" w:cs="Times New Roman"/>
          <w:spacing w:val="-2"/>
          <w:szCs w:val="24"/>
        </w:rPr>
        <w:tab/>
      </w:r>
      <w:r w:rsidRPr="00AA6762">
        <w:rPr>
          <w:rFonts w:ascii="Times New Roman" w:hAnsi="Times New Roman" w:cs="Times New Roman"/>
          <w:spacing w:val="-2"/>
          <w:szCs w:val="24"/>
        </w:rPr>
        <w:tab/>
        <w:t xml:space="preserve">                                               TC/19V </w:t>
      </w:r>
      <w:proofErr w:type="spellStart"/>
      <w:r w:rsidRPr="00AA6762">
        <w:rPr>
          <w:rFonts w:ascii="Times New Roman" w:hAnsi="Times New Roman" w:cs="Times New Roman"/>
          <w:spacing w:val="-2"/>
          <w:szCs w:val="24"/>
        </w:rPr>
        <w:t>Bhumitra</w:t>
      </w:r>
      <w:proofErr w:type="spellEnd"/>
      <w:r w:rsidRPr="00AA6762">
        <w:rPr>
          <w:rFonts w:ascii="Times New Roman" w:hAnsi="Times New Roman" w:cs="Times New Roman"/>
          <w:spacing w:val="-2"/>
          <w:szCs w:val="24"/>
        </w:rPr>
        <w:t xml:space="preserve"> </w:t>
      </w:r>
      <w:proofErr w:type="spellStart"/>
      <w:r w:rsidRPr="00AA6762">
        <w:rPr>
          <w:rFonts w:ascii="Times New Roman" w:hAnsi="Times New Roman" w:cs="Times New Roman"/>
          <w:spacing w:val="-2"/>
          <w:szCs w:val="24"/>
        </w:rPr>
        <w:t>Bhavan</w:t>
      </w:r>
      <w:proofErr w:type="spellEnd"/>
    </w:p>
    <w:p w:rsidR="00AA6762" w:rsidRPr="00AA6762" w:rsidRDefault="00AA6762" w:rsidP="00AA6762">
      <w:pPr>
        <w:suppressAutoHyphens/>
        <w:spacing w:after="0" w:line="240" w:lineRule="auto"/>
        <w:ind w:left="1420"/>
        <w:jc w:val="both"/>
        <w:rPr>
          <w:rFonts w:ascii="Times New Roman" w:hAnsi="Times New Roman" w:cs="Times New Roman"/>
          <w:spacing w:val="-2"/>
          <w:szCs w:val="24"/>
        </w:rPr>
      </w:pPr>
      <w:r w:rsidRPr="00AA6762">
        <w:rPr>
          <w:rFonts w:ascii="Times New Roman" w:hAnsi="Times New Roman" w:cs="Times New Roman"/>
          <w:spacing w:val="-2"/>
          <w:szCs w:val="24"/>
        </w:rPr>
        <w:t xml:space="preserve">                                                                       </w:t>
      </w:r>
      <w:proofErr w:type="spellStart"/>
      <w:r w:rsidRPr="00AA6762">
        <w:rPr>
          <w:rFonts w:ascii="Times New Roman" w:hAnsi="Times New Roman" w:cs="Times New Roman"/>
          <w:spacing w:val="-2"/>
          <w:szCs w:val="24"/>
        </w:rPr>
        <w:t>Vibhuti</w:t>
      </w:r>
      <w:proofErr w:type="spellEnd"/>
      <w:r w:rsidRPr="00AA6762">
        <w:rPr>
          <w:rFonts w:ascii="Times New Roman" w:hAnsi="Times New Roman" w:cs="Times New Roman"/>
          <w:spacing w:val="-2"/>
          <w:szCs w:val="24"/>
        </w:rPr>
        <w:t xml:space="preserve"> </w:t>
      </w:r>
      <w:proofErr w:type="spellStart"/>
      <w:r w:rsidRPr="00AA6762">
        <w:rPr>
          <w:rFonts w:ascii="Times New Roman" w:hAnsi="Times New Roman" w:cs="Times New Roman"/>
          <w:spacing w:val="-2"/>
          <w:szCs w:val="24"/>
        </w:rPr>
        <w:t>Khand</w:t>
      </w:r>
      <w:proofErr w:type="spellEnd"/>
      <w:r w:rsidRPr="00AA6762">
        <w:rPr>
          <w:rFonts w:ascii="Times New Roman" w:hAnsi="Times New Roman" w:cs="Times New Roman"/>
          <w:spacing w:val="-2"/>
          <w:szCs w:val="24"/>
        </w:rPr>
        <w:t xml:space="preserve">, </w:t>
      </w:r>
      <w:proofErr w:type="spellStart"/>
      <w:r w:rsidRPr="00AA6762">
        <w:rPr>
          <w:rFonts w:ascii="Times New Roman" w:hAnsi="Times New Roman" w:cs="Times New Roman"/>
          <w:spacing w:val="-2"/>
          <w:szCs w:val="24"/>
        </w:rPr>
        <w:t>Gomti</w:t>
      </w:r>
      <w:proofErr w:type="spellEnd"/>
      <w:r w:rsidRPr="00AA6762">
        <w:rPr>
          <w:rFonts w:ascii="Times New Roman" w:hAnsi="Times New Roman" w:cs="Times New Roman"/>
          <w:spacing w:val="-2"/>
          <w:szCs w:val="24"/>
        </w:rPr>
        <w:t xml:space="preserve"> Nagar, </w:t>
      </w:r>
    </w:p>
    <w:p w:rsidR="00AA6762" w:rsidRPr="00AA6762" w:rsidRDefault="00AA6762" w:rsidP="00AA6762">
      <w:pPr>
        <w:suppressAutoHyphens/>
        <w:spacing w:after="0" w:line="240" w:lineRule="auto"/>
        <w:ind w:left="1420"/>
        <w:jc w:val="both"/>
        <w:rPr>
          <w:rFonts w:ascii="Times New Roman" w:hAnsi="Times New Roman" w:cs="Times New Roman"/>
          <w:spacing w:val="-2"/>
          <w:sz w:val="12"/>
          <w:szCs w:val="24"/>
        </w:rPr>
      </w:pPr>
      <w:r w:rsidRPr="00AA6762">
        <w:rPr>
          <w:rFonts w:ascii="Times New Roman" w:hAnsi="Times New Roman" w:cs="Times New Roman"/>
          <w:spacing w:val="-2"/>
          <w:szCs w:val="24"/>
        </w:rPr>
        <w:t xml:space="preserve">                                                                          </w:t>
      </w:r>
      <w:proofErr w:type="spellStart"/>
      <w:smartTag w:uri="urn:schemas-microsoft-com:office:smarttags" w:element="City">
        <w:r w:rsidRPr="00AA6762">
          <w:rPr>
            <w:rFonts w:ascii="Times New Roman" w:hAnsi="Times New Roman" w:cs="Times New Roman"/>
            <w:spacing w:val="-2"/>
            <w:szCs w:val="24"/>
          </w:rPr>
          <w:t>Lucknow</w:t>
        </w:r>
      </w:smartTag>
      <w:proofErr w:type="spellEnd"/>
      <w:r w:rsidRPr="00AA6762">
        <w:rPr>
          <w:rFonts w:ascii="Times New Roman" w:hAnsi="Times New Roman" w:cs="Times New Roman"/>
          <w:spacing w:val="-2"/>
          <w:szCs w:val="24"/>
        </w:rPr>
        <w:t>- 226010, U.P. (</w:t>
      </w:r>
      <w:smartTag w:uri="urn:schemas-microsoft-com:office:smarttags" w:element="country-region">
        <w:smartTag w:uri="urn:schemas-microsoft-com:office:smarttags" w:element="place">
          <w:r w:rsidRPr="00AA6762">
            <w:rPr>
              <w:rFonts w:ascii="Times New Roman" w:hAnsi="Times New Roman" w:cs="Times New Roman"/>
              <w:spacing w:val="-2"/>
              <w:szCs w:val="24"/>
            </w:rPr>
            <w:t>India</w:t>
          </w:r>
        </w:smartTag>
      </w:smartTag>
      <w:r w:rsidRPr="00AA6762">
        <w:rPr>
          <w:rFonts w:ascii="Times New Roman" w:hAnsi="Times New Roman" w:cs="Times New Roman"/>
          <w:spacing w:val="-2"/>
          <w:szCs w:val="24"/>
        </w:rPr>
        <w:t>)</w:t>
      </w:r>
      <w:r w:rsidRPr="00AA6762">
        <w:rPr>
          <w:rFonts w:ascii="Times New Roman" w:hAnsi="Times New Roman" w:cs="Times New Roman"/>
          <w:spacing w:val="-2"/>
          <w:szCs w:val="24"/>
        </w:rPr>
        <w:tab/>
      </w:r>
      <w:r w:rsidRPr="00AA6762">
        <w:rPr>
          <w:rFonts w:ascii="Times New Roman" w:hAnsi="Times New Roman" w:cs="Times New Roman"/>
          <w:spacing w:val="-2"/>
          <w:szCs w:val="24"/>
        </w:rPr>
        <w:tab/>
      </w:r>
      <w:r w:rsidRPr="00AA6762">
        <w:rPr>
          <w:rFonts w:ascii="Times New Roman" w:hAnsi="Times New Roman" w:cs="Times New Roman"/>
          <w:spacing w:val="-2"/>
          <w:szCs w:val="24"/>
        </w:rPr>
        <w:tab/>
      </w:r>
      <w:r w:rsidRPr="00AA6762">
        <w:rPr>
          <w:rFonts w:ascii="Times New Roman" w:hAnsi="Times New Roman" w:cs="Times New Roman"/>
          <w:spacing w:val="-2"/>
          <w:szCs w:val="24"/>
          <w:u w:val="single"/>
        </w:rPr>
        <w:t xml:space="preserve">                           </w:t>
      </w:r>
    </w:p>
    <w:p w:rsidR="00AA6762" w:rsidRPr="00AA6762" w:rsidRDefault="00AA6762" w:rsidP="00AA6762">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spacing w:line="240" w:lineRule="auto"/>
        <w:ind w:left="720" w:hanging="720"/>
        <w:jc w:val="both"/>
        <w:rPr>
          <w:rFonts w:ascii="Times New Roman" w:hAnsi="Times New Roman" w:cs="Times New Roman"/>
          <w:spacing w:val="-2"/>
          <w:szCs w:val="24"/>
        </w:rPr>
      </w:pPr>
      <w:r w:rsidRPr="00AA6762">
        <w:rPr>
          <w:rFonts w:ascii="Times New Roman" w:hAnsi="Times New Roman" w:cs="Times New Roman"/>
          <w:spacing w:val="-2"/>
          <w:szCs w:val="24"/>
        </w:rPr>
        <w:t>7.</w:t>
      </w:r>
      <w:r w:rsidRPr="00AA6762">
        <w:rPr>
          <w:rFonts w:ascii="Times New Roman" w:hAnsi="Times New Roman" w:cs="Times New Roman"/>
          <w:spacing w:val="-2"/>
          <w:szCs w:val="24"/>
        </w:rPr>
        <w:tab/>
        <w:t>All bids must be accompanied by a bid security as specified in the bid document and must be delivered to the above office at the date and time indicated above.  Electronic bidding will [will not] be permitted.  Late bids will be rejected.</w:t>
      </w:r>
    </w:p>
    <w:p w:rsidR="00AA6762" w:rsidRPr="00AA6762" w:rsidRDefault="00AA6762" w:rsidP="00AA6762">
      <w:pPr>
        <w:suppressAutoHyphens/>
        <w:spacing w:line="240" w:lineRule="auto"/>
        <w:jc w:val="both"/>
        <w:rPr>
          <w:rFonts w:ascii="Times New Roman" w:hAnsi="Times New Roman" w:cs="Times New Roman"/>
          <w:spacing w:val="-2"/>
          <w:sz w:val="14"/>
          <w:szCs w:val="24"/>
        </w:rPr>
      </w:pPr>
    </w:p>
    <w:p w:rsidR="00AA6762" w:rsidRPr="00AA6762" w:rsidRDefault="00AA6762" w:rsidP="00AA6762">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spacing w:line="240" w:lineRule="auto"/>
        <w:ind w:left="720" w:hanging="720"/>
        <w:jc w:val="both"/>
        <w:rPr>
          <w:rFonts w:ascii="Times New Roman" w:hAnsi="Times New Roman" w:cs="Times New Roman"/>
          <w:spacing w:val="-2"/>
          <w:szCs w:val="24"/>
        </w:rPr>
      </w:pPr>
      <w:r w:rsidRPr="00AA6762">
        <w:rPr>
          <w:rFonts w:ascii="Times New Roman" w:hAnsi="Times New Roman" w:cs="Times New Roman"/>
          <w:spacing w:val="-2"/>
          <w:szCs w:val="24"/>
        </w:rPr>
        <w:t>8.</w:t>
      </w:r>
      <w:r w:rsidRPr="00AA6762">
        <w:rPr>
          <w:rFonts w:ascii="Times New Roman" w:hAnsi="Times New Roman" w:cs="Times New Roman"/>
          <w:spacing w:val="-2"/>
          <w:szCs w:val="24"/>
        </w:rPr>
        <w:tab/>
        <w:t>Bids will be opened in the presence of Bidders' representatives who choose to attend on the specified date and time.</w:t>
      </w:r>
    </w:p>
    <w:p w:rsidR="00AA6762" w:rsidRPr="00AA6762" w:rsidRDefault="00AA6762" w:rsidP="00AA6762">
      <w:pPr>
        <w:tabs>
          <w:tab w:val="left" w:pos="-720"/>
          <w:tab w:val="left" w:pos="720"/>
          <w:tab w:val="left" w:pos="1440"/>
          <w:tab w:val="left" w:pos="2160"/>
          <w:tab w:val="left" w:pos="3560"/>
          <w:tab w:val="left" w:pos="4120"/>
          <w:tab w:val="left" w:pos="7220"/>
          <w:tab w:val="left" w:pos="9360"/>
          <w:tab w:val="left" w:pos="10080"/>
          <w:tab w:val="left" w:pos="10800"/>
        </w:tabs>
        <w:suppressAutoHyphens/>
        <w:spacing w:line="240" w:lineRule="auto"/>
        <w:ind w:left="720" w:hanging="720"/>
        <w:jc w:val="both"/>
        <w:rPr>
          <w:rFonts w:ascii="Times New Roman" w:hAnsi="Times New Roman" w:cs="Times New Roman"/>
          <w:spacing w:val="-2"/>
          <w:szCs w:val="24"/>
        </w:rPr>
      </w:pPr>
      <w:r w:rsidRPr="00AA6762">
        <w:rPr>
          <w:rFonts w:ascii="Times New Roman" w:hAnsi="Times New Roman" w:cs="Times New Roman"/>
          <w:spacing w:val="-2"/>
          <w:szCs w:val="24"/>
        </w:rPr>
        <w:lastRenderedPageBreak/>
        <w:t>9.</w:t>
      </w:r>
      <w:r w:rsidRPr="00AA6762">
        <w:rPr>
          <w:rFonts w:ascii="Times New Roman" w:hAnsi="Times New Roman" w:cs="Times New Roman"/>
          <w:spacing w:val="-2"/>
          <w:szCs w:val="24"/>
        </w:rPr>
        <w:tab/>
        <w:t>In the event of the date specified for bid receipt and opening being declared as a closed holiday for purchaser’s office, the due date for submission of bids and opening of bids will be the following working day at the appointed times.</w:t>
      </w:r>
    </w:p>
    <w:p w:rsidR="00E56E0D" w:rsidRPr="00AA6762" w:rsidRDefault="00E56E0D" w:rsidP="00AA6762">
      <w:pPr>
        <w:spacing w:line="240" w:lineRule="auto"/>
        <w:rPr>
          <w:rFonts w:ascii="Times New Roman" w:hAnsi="Times New Roman" w:cs="Times New Roman"/>
        </w:rPr>
      </w:pPr>
    </w:p>
    <w:sectPr w:rsidR="00E56E0D" w:rsidRPr="00AA67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74D2E"/>
    <w:multiLevelType w:val="hybridMultilevel"/>
    <w:tmpl w:val="85825AFE"/>
    <w:lvl w:ilvl="0" w:tplc="0409000F">
      <w:start w:val="2"/>
      <w:numFmt w:val="decimal"/>
      <w:lvlText w:val="%1."/>
      <w:lvlJc w:val="left"/>
      <w:pPr>
        <w:tabs>
          <w:tab w:val="num" w:pos="450"/>
        </w:tabs>
        <w:ind w:left="45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A6762"/>
    <w:rsid w:val="00AA6762"/>
    <w:rsid w:val="00E56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4119</Characters>
  <Application>Microsoft Office Word</Application>
  <DocSecurity>0</DocSecurity>
  <Lines>34</Lines>
  <Paragraphs>9</Paragraphs>
  <ScaleCrop>false</ScaleCrop>
  <Company>UPBSN</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ManagerP</dc:creator>
  <cp:keywords/>
  <dc:description/>
  <cp:lastModifiedBy>ManagerP</cp:lastModifiedBy>
  <cp:revision>2</cp:revision>
  <dcterms:created xsi:type="dcterms:W3CDTF">2015-01-21T11:48:00Z</dcterms:created>
  <dcterms:modified xsi:type="dcterms:W3CDTF">2015-01-21T11:50:00Z</dcterms:modified>
</cp:coreProperties>
</file>